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769" w:rsidRPr="001E5C19" w:rsidRDefault="00AE58D0" w:rsidP="00000769">
      <w:pPr>
        <w:pStyle w:val="NormalWeb"/>
        <w:spacing w:before="0" w:beforeAutospacing="0" w:after="0" w:afterAutospacing="0"/>
        <w:ind w:firstLine="0"/>
      </w:pPr>
      <w:bookmarkStart w:id="0" w:name="bookmark0"/>
      <w:r>
        <w:rPr>
          <w:noProof/>
          <w:sz w:val="28"/>
          <w:szCs w:val="2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5pt;height:483.75pt">
            <v:imagedata r:id="rId8" o:title="555"/>
          </v:shape>
        </w:pict>
      </w:r>
    </w:p>
    <w:p w:rsidR="00000769" w:rsidRDefault="00000769" w:rsidP="00000769">
      <w:pPr>
        <w:pStyle w:val="NormalWeb"/>
        <w:spacing w:before="0" w:beforeAutospacing="0" w:after="0" w:afterAutospacing="0"/>
        <w:ind w:firstLine="0"/>
        <w:jc w:val="center"/>
      </w:pPr>
    </w:p>
    <w:p w:rsidR="00000769" w:rsidRDefault="00000769" w:rsidP="00000769">
      <w:pPr>
        <w:pStyle w:val="NormalWeb"/>
        <w:spacing w:before="0" w:beforeAutospacing="0" w:after="0" w:afterAutospacing="0"/>
        <w:ind w:firstLine="0"/>
        <w:rPr>
          <w:i/>
          <w:iCs/>
          <w:u w:val="single"/>
        </w:rPr>
      </w:pPr>
      <w:bookmarkStart w:id="1" w:name="_GoBack"/>
      <w:bookmarkEnd w:id="1"/>
      <w:r>
        <w:rPr>
          <w:sz w:val="28"/>
          <w:szCs w:val="28"/>
          <w:lang w:eastAsia="en-US"/>
        </w:rPr>
        <w:br w:type="page"/>
      </w:r>
    </w:p>
    <w:bookmarkEnd w:id="0"/>
    <w:p w:rsidR="00E271AA" w:rsidRPr="00E271AA" w:rsidRDefault="00E271AA" w:rsidP="00E271AA">
      <w:pPr>
        <w:spacing w:line="288" w:lineRule="auto"/>
        <w:jc w:val="center"/>
        <w:rPr>
          <w:rFonts w:ascii="Times New Roman" w:hAnsi="Times New Roman"/>
          <w:color w:val="000000"/>
          <w:sz w:val="26"/>
          <w:szCs w:val="26"/>
          <w:lang w:val="ru-RU"/>
        </w:rPr>
      </w:pPr>
      <w:r w:rsidRPr="00E271AA">
        <w:rPr>
          <w:rFonts w:ascii="Times New Roman" w:hAnsi="Times New Roman"/>
          <w:color w:val="000000"/>
          <w:sz w:val="26"/>
          <w:szCs w:val="26"/>
          <w:lang w:val="ru-RU"/>
        </w:rPr>
        <w:lastRenderedPageBreak/>
        <w:t>СОДЕРЖАНИЕ</w:t>
      </w:r>
    </w:p>
    <w:p w:rsidR="00E271AA" w:rsidRPr="00E271AA" w:rsidRDefault="00E271AA" w:rsidP="00E271AA">
      <w:pPr>
        <w:jc w:val="center"/>
        <w:rPr>
          <w:rFonts w:ascii="Times New Roman" w:hAnsi="Times New Roman"/>
          <w:color w:val="000000"/>
          <w:sz w:val="26"/>
          <w:szCs w:val="26"/>
          <w:lang w:val="ru-RU"/>
        </w:rPr>
      </w:pPr>
      <w:r w:rsidRPr="00E271AA">
        <w:rPr>
          <w:rFonts w:ascii="Times New Roman" w:hAnsi="Times New Roman"/>
          <w:color w:val="000000"/>
          <w:sz w:val="26"/>
          <w:szCs w:val="26"/>
          <w:lang w:val="ru-RU"/>
        </w:rPr>
        <w:t xml:space="preserve">                                                                                                                стр.</w:t>
      </w:r>
    </w:p>
    <w:p w:rsidR="00E271AA" w:rsidRPr="00E271AA" w:rsidRDefault="00E271AA" w:rsidP="00E271AA">
      <w:pPr>
        <w:widowControl w:val="0"/>
        <w:jc w:val="both"/>
        <w:rPr>
          <w:rFonts w:ascii="Times New Roman" w:hAnsi="Times New Roman"/>
          <w:b/>
          <w:color w:val="000000"/>
          <w:sz w:val="26"/>
          <w:szCs w:val="26"/>
          <w:lang w:val="ru-RU"/>
        </w:rPr>
      </w:pPr>
      <w:r>
        <w:rPr>
          <w:rFonts w:ascii="Times New Roman" w:hAnsi="Times New Roman"/>
          <w:b/>
          <w:color w:val="000000"/>
          <w:sz w:val="26"/>
          <w:szCs w:val="26"/>
        </w:rPr>
        <w:t>I</w:t>
      </w:r>
      <w:r w:rsidRPr="00E271AA">
        <w:rPr>
          <w:rFonts w:ascii="Times New Roman" w:hAnsi="Times New Roman"/>
          <w:b/>
          <w:color w:val="000000"/>
          <w:sz w:val="26"/>
          <w:szCs w:val="26"/>
          <w:lang w:val="ru-RU"/>
        </w:rPr>
        <w:t>. Пояснительная</w:t>
      </w:r>
      <w:r w:rsidR="000741E2">
        <w:rPr>
          <w:rFonts w:ascii="Times New Roman" w:hAnsi="Times New Roman"/>
          <w:b/>
          <w:color w:val="000000"/>
          <w:sz w:val="26"/>
          <w:szCs w:val="26"/>
          <w:lang w:val="ru-RU"/>
        </w:rPr>
        <w:t xml:space="preserve"> записка …………………………………………………..</w:t>
      </w:r>
      <w:r w:rsidR="000741E2">
        <w:rPr>
          <w:rFonts w:ascii="Times New Roman" w:hAnsi="Times New Roman"/>
          <w:b/>
          <w:color w:val="000000"/>
          <w:sz w:val="26"/>
          <w:szCs w:val="26"/>
          <w:lang w:val="ru-RU"/>
        </w:rPr>
        <w:tab/>
        <w:t>3</w:t>
      </w:r>
    </w:p>
    <w:p w:rsidR="00104E2D" w:rsidRDefault="00E271AA" w:rsidP="00E271AA">
      <w:pPr>
        <w:widowControl w:val="0"/>
        <w:ind w:left="284"/>
        <w:rPr>
          <w:rFonts w:ascii="Times New Roman" w:hAnsi="Times New Roman"/>
          <w:color w:val="000000"/>
          <w:sz w:val="25"/>
          <w:szCs w:val="25"/>
          <w:lang w:val="ru-RU"/>
        </w:rPr>
      </w:pPr>
      <w:r w:rsidRPr="00E271AA">
        <w:rPr>
          <w:rFonts w:ascii="Times New Roman" w:hAnsi="Times New Roman"/>
          <w:color w:val="000000"/>
          <w:sz w:val="25"/>
          <w:szCs w:val="25"/>
          <w:lang w:val="ru-RU"/>
        </w:rPr>
        <w:t>1. Общая характеристика Программы «</w:t>
      </w:r>
      <w:r w:rsidR="00104E2D">
        <w:rPr>
          <w:rFonts w:ascii="Times New Roman" w:hAnsi="Times New Roman"/>
          <w:color w:val="000000"/>
          <w:sz w:val="25"/>
          <w:szCs w:val="25"/>
          <w:lang w:val="ru-RU"/>
        </w:rPr>
        <w:t xml:space="preserve">Музыкальный  инструмент:  </w:t>
      </w:r>
    </w:p>
    <w:p w:rsidR="00E271AA" w:rsidRPr="00E271AA" w:rsidRDefault="00104E2D" w:rsidP="00E271AA">
      <w:pPr>
        <w:widowControl w:val="0"/>
        <w:ind w:left="284"/>
        <w:rPr>
          <w:rFonts w:ascii="Times New Roman" w:hAnsi="Times New Roman"/>
          <w:color w:val="000000"/>
          <w:sz w:val="25"/>
          <w:szCs w:val="25"/>
          <w:lang w:val="ru-RU"/>
        </w:rPr>
      </w:pPr>
      <w:r>
        <w:rPr>
          <w:rFonts w:ascii="Times New Roman" w:hAnsi="Times New Roman"/>
          <w:color w:val="000000"/>
          <w:sz w:val="25"/>
          <w:szCs w:val="25"/>
          <w:lang w:val="ru-RU"/>
        </w:rPr>
        <w:t xml:space="preserve">   фортепиано</w:t>
      </w:r>
      <w:r w:rsidR="00E271AA" w:rsidRPr="00E271AA">
        <w:rPr>
          <w:rFonts w:ascii="Times New Roman" w:hAnsi="Times New Roman"/>
          <w:color w:val="000000"/>
          <w:sz w:val="25"/>
          <w:szCs w:val="25"/>
          <w:lang w:val="ru-RU"/>
        </w:rPr>
        <w:t xml:space="preserve">» </w:t>
      </w:r>
      <w:r>
        <w:rPr>
          <w:rFonts w:ascii="Times New Roman" w:hAnsi="Times New Roman"/>
          <w:color w:val="000000"/>
          <w:sz w:val="25"/>
          <w:szCs w:val="25"/>
          <w:lang w:val="ru-RU"/>
        </w:rPr>
        <w:t>................................................................................................</w:t>
      </w:r>
      <w:r w:rsidR="000741E2">
        <w:rPr>
          <w:rFonts w:ascii="Times New Roman" w:hAnsi="Times New Roman"/>
          <w:color w:val="000000"/>
          <w:sz w:val="25"/>
          <w:szCs w:val="25"/>
          <w:lang w:val="ru-RU"/>
        </w:rPr>
        <w:t>….</w:t>
      </w:r>
      <w:r w:rsidR="000741E2">
        <w:rPr>
          <w:rFonts w:ascii="Times New Roman" w:hAnsi="Times New Roman"/>
          <w:color w:val="000000"/>
          <w:sz w:val="25"/>
          <w:szCs w:val="25"/>
          <w:lang w:val="ru-RU"/>
        </w:rPr>
        <w:tab/>
        <w:t>3</w:t>
      </w:r>
    </w:p>
    <w:p w:rsidR="00E271AA" w:rsidRPr="00E271AA" w:rsidRDefault="00E271AA" w:rsidP="00E271AA">
      <w:pPr>
        <w:widowControl w:val="0"/>
        <w:ind w:left="284"/>
        <w:rPr>
          <w:rFonts w:ascii="Times New Roman" w:hAnsi="Times New Roman"/>
          <w:color w:val="000000"/>
          <w:sz w:val="25"/>
          <w:szCs w:val="25"/>
          <w:lang w:val="ru-RU"/>
        </w:rPr>
      </w:pPr>
      <w:r w:rsidRPr="00E271AA">
        <w:rPr>
          <w:rFonts w:ascii="Times New Roman" w:hAnsi="Times New Roman"/>
          <w:color w:val="000000"/>
          <w:sz w:val="25"/>
          <w:szCs w:val="25"/>
          <w:lang w:val="ru-RU"/>
        </w:rPr>
        <w:t xml:space="preserve">2. Срок реализации </w:t>
      </w:r>
      <w:r w:rsidR="000741E2">
        <w:rPr>
          <w:rFonts w:ascii="Times New Roman" w:hAnsi="Times New Roman"/>
          <w:color w:val="000000"/>
          <w:sz w:val="25"/>
          <w:szCs w:val="25"/>
          <w:lang w:val="ru-RU"/>
        </w:rPr>
        <w:t>Программы ……………………….………………….….</w:t>
      </w:r>
      <w:r w:rsidR="000741E2">
        <w:rPr>
          <w:rFonts w:ascii="Times New Roman" w:hAnsi="Times New Roman"/>
          <w:color w:val="000000"/>
          <w:sz w:val="25"/>
          <w:szCs w:val="25"/>
          <w:lang w:val="ru-RU"/>
        </w:rPr>
        <w:tab/>
        <w:t>3</w:t>
      </w:r>
    </w:p>
    <w:p w:rsidR="00E271AA" w:rsidRPr="00E271AA" w:rsidRDefault="00E271AA" w:rsidP="00E271AA">
      <w:pPr>
        <w:widowControl w:val="0"/>
        <w:ind w:left="284"/>
        <w:rPr>
          <w:rFonts w:ascii="Times New Roman" w:hAnsi="Times New Roman"/>
          <w:color w:val="000000"/>
          <w:sz w:val="25"/>
          <w:szCs w:val="25"/>
          <w:lang w:val="ru-RU"/>
        </w:rPr>
      </w:pPr>
      <w:r w:rsidRPr="00E271AA">
        <w:rPr>
          <w:rFonts w:ascii="Times New Roman" w:hAnsi="Times New Roman"/>
          <w:color w:val="000000"/>
          <w:sz w:val="25"/>
          <w:szCs w:val="25"/>
          <w:lang w:val="ru-RU"/>
        </w:rPr>
        <w:t>3. Форма и режим занятий ……………………….………………………</w:t>
      </w:r>
      <w:r w:rsidR="004F40A8">
        <w:rPr>
          <w:rFonts w:ascii="Times New Roman" w:hAnsi="Times New Roman"/>
          <w:color w:val="000000"/>
          <w:sz w:val="25"/>
          <w:szCs w:val="25"/>
          <w:lang w:val="ru-RU"/>
        </w:rPr>
        <w:t>.</w:t>
      </w:r>
      <w:r w:rsidR="000741E2">
        <w:rPr>
          <w:rFonts w:ascii="Times New Roman" w:hAnsi="Times New Roman"/>
          <w:color w:val="000000"/>
          <w:sz w:val="25"/>
          <w:szCs w:val="25"/>
          <w:lang w:val="ru-RU"/>
        </w:rPr>
        <w:t>…..</w:t>
      </w:r>
      <w:r w:rsidR="000741E2">
        <w:rPr>
          <w:rFonts w:ascii="Times New Roman" w:hAnsi="Times New Roman"/>
          <w:color w:val="000000"/>
          <w:sz w:val="25"/>
          <w:szCs w:val="25"/>
          <w:lang w:val="ru-RU"/>
        </w:rPr>
        <w:tab/>
        <w:t>3</w:t>
      </w:r>
    </w:p>
    <w:p w:rsidR="00E271AA" w:rsidRPr="00E271AA" w:rsidRDefault="00E271AA" w:rsidP="00E271AA">
      <w:pPr>
        <w:widowControl w:val="0"/>
        <w:ind w:left="284"/>
        <w:rPr>
          <w:rFonts w:ascii="Times New Roman" w:hAnsi="Times New Roman"/>
          <w:color w:val="000000"/>
          <w:sz w:val="25"/>
          <w:szCs w:val="25"/>
          <w:lang w:val="ru-RU"/>
        </w:rPr>
      </w:pPr>
      <w:r w:rsidRPr="00E271AA">
        <w:rPr>
          <w:rFonts w:ascii="Times New Roman" w:hAnsi="Times New Roman"/>
          <w:color w:val="000000"/>
          <w:sz w:val="25"/>
          <w:szCs w:val="25"/>
          <w:lang w:val="ru-RU"/>
        </w:rPr>
        <w:t>4. Объем учебного времени на реализацию Программы ………..………</w:t>
      </w:r>
      <w:r w:rsidR="004F40A8">
        <w:rPr>
          <w:rFonts w:ascii="Times New Roman" w:hAnsi="Times New Roman"/>
          <w:color w:val="000000"/>
          <w:sz w:val="25"/>
          <w:szCs w:val="25"/>
          <w:lang w:val="ru-RU"/>
        </w:rPr>
        <w:t>.</w:t>
      </w:r>
      <w:r w:rsidR="000741E2">
        <w:rPr>
          <w:rFonts w:ascii="Times New Roman" w:hAnsi="Times New Roman"/>
          <w:color w:val="000000"/>
          <w:sz w:val="25"/>
          <w:szCs w:val="25"/>
          <w:lang w:val="ru-RU"/>
        </w:rPr>
        <w:t>…</w:t>
      </w:r>
      <w:r w:rsidR="000741E2">
        <w:rPr>
          <w:rFonts w:ascii="Times New Roman" w:hAnsi="Times New Roman"/>
          <w:color w:val="000000"/>
          <w:sz w:val="25"/>
          <w:szCs w:val="25"/>
          <w:lang w:val="ru-RU"/>
        </w:rPr>
        <w:tab/>
        <w:t>3</w:t>
      </w:r>
    </w:p>
    <w:p w:rsidR="00E271AA" w:rsidRPr="00E271AA" w:rsidRDefault="00E271AA" w:rsidP="00E271AA">
      <w:pPr>
        <w:widowControl w:val="0"/>
        <w:ind w:left="284"/>
        <w:rPr>
          <w:rFonts w:ascii="Times New Roman" w:hAnsi="Times New Roman"/>
          <w:color w:val="000000"/>
          <w:sz w:val="25"/>
          <w:szCs w:val="25"/>
          <w:lang w:val="ru-RU"/>
        </w:rPr>
      </w:pPr>
      <w:r w:rsidRPr="00E271AA">
        <w:rPr>
          <w:rFonts w:ascii="Times New Roman" w:hAnsi="Times New Roman"/>
          <w:color w:val="000000"/>
          <w:sz w:val="25"/>
          <w:szCs w:val="25"/>
          <w:lang w:val="ru-RU"/>
        </w:rPr>
        <w:t>5. Цель и задачи Программы ………..........…..…………….……..……</w:t>
      </w:r>
      <w:r w:rsidR="004F40A8">
        <w:rPr>
          <w:rFonts w:ascii="Times New Roman" w:hAnsi="Times New Roman"/>
          <w:color w:val="000000"/>
          <w:sz w:val="25"/>
          <w:szCs w:val="25"/>
          <w:lang w:val="ru-RU"/>
        </w:rPr>
        <w:t>.</w:t>
      </w:r>
      <w:r w:rsidR="000741E2">
        <w:rPr>
          <w:rFonts w:ascii="Times New Roman" w:hAnsi="Times New Roman"/>
          <w:color w:val="000000"/>
          <w:sz w:val="25"/>
          <w:szCs w:val="25"/>
          <w:lang w:val="ru-RU"/>
        </w:rPr>
        <w:t>……</w:t>
      </w:r>
      <w:r w:rsidR="000741E2">
        <w:rPr>
          <w:rFonts w:ascii="Times New Roman" w:hAnsi="Times New Roman"/>
          <w:color w:val="000000"/>
          <w:sz w:val="25"/>
          <w:szCs w:val="25"/>
          <w:lang w:val="ru-RU"/>
        </w:rPr>
        <w:tab/>
        <w:t>3</w:t>
      </w:r>
    </w:p>
    <w:p w:rsidR="00E271AA" w:rsidRPr="00E271AA" w:rsidRDefault="00E271AA" w:rsidP="00E271AA">
      <w:pPr>
        <w:widowControl w:val="0"/>
        <w:ind w:left="284"/>
        <w:rPr>
          <w:rFonts w:ascii="Times New Roman" w:hAnsi="Times New Roman"/>
          <w:color w:val="000000"/>
          <w:sz w:val="25"/>
          <w:szCs w:val="25"/>
          <w:lang w:val="ru-RU"/>
        </w:rPr>
      </w:pPr>
      <w:r w:rsidRPr="00E271AA">
        <w:rPr>
          <w:rFonts w:ascii="Times New Roman" w:hAnsi="Times New Roman"/>
          <w:color w:val="000000"/>
          <w:sz w:val="25"/>
          <w:szCs w:val="25"/>
          <w:lang w:val="ru-RU"/>
        </w:rPr>
        <w:t>6. Методы обучения …………………………………………………………</w:t>
      </w:r>
      <w:r w:rsidR="004F40A8">
        <w:rPr>
          <w:rFonts w:ascii="Times New Roman" w:hAnsi="Times New Roman"/>
          <w:color w:val="000000"/>
          <w:sz w:val="25"/>
          <w:szCs w:val="25"/>
          <w:lang w:val="ru-RU"/>
        </w:rPr>
        <w:t>..</w:t>
      </w:r>
      <w:r w:rsidR="000741E2">
        <w:rPr>
          <w:rFonts w:ascii="Times New Roman" w:hAnsi="Times New Roman"/>
          <w:color w:val="000000"/>
          <w:sz w:val="25"/>
          <w:szCs w:val="25"/>
          <w:lang w:val="ru-RU"/>
        </w:rPr>
        <w:tab/>
        <w:t>4</w:t>
      </w:r>
    </w:p>
    <w:p w:rsidR="00E271AA" w:rsidRPr="00E271AA" w:rsidRDefault="00E271AA" w:rsidP="00E271AA">
      <w:pPr>
        <w:widowControl w:val="0"/>
        <w:ind w:left="284"/>
        <w:rPr>
          <w:rFonts w:ascii="Times New Roman" w:hAnsi="Times New Roman"/>
          <w:color w:val="000000"/>
          <w:sz w:val="25"/>
          <w:szCs w:val="25"/>
          <w:lang w:val="ru-RU"/>
        </w:rPr>
      </w:pPr>
      <w:r w:rsidRPr="00E271AA">
        <w:rPr>
          <w:rFonts w:ascii="Times New Roman" w:hAnsi="Times New Roman"/>
          <w:color w:val="000000"/>
          <w:sz w:val="25"/>
          <w:szCs w:val="25"/>
          <w:lang w:val="ru-RU"/>
        </w:rPr>
        <w:t xml:space="preserve">7. Материально-технические условия реализации </w:t>
      </w:r>
      <w:r w:rsidR="004F40A8">
        <w:rPr>
          <w:rFonts w:ascii="Times New Roman" w:hAnsi="Times New Roman"/>
          <w:color w:val="000000"/>
          <w:sz w:val="25"/>
          <w:szCs w:val="25"/>
          <w:lang w:val="ru-RU"/>
        </w:rPr>
        <w:t>Программы ............</w:t>
      </w:r>
      <w:r w:rsidR="000E5037">
        <w:rPr>
          <w:rFonts w:ascii="Times New Roman" w:hAnsi="Times New Roman"/>
          <w:color w:val="000000"/>
          <w:sz w:val="25"/>
          <w:szCs w:val="25"/>
          <w:lang w:val="ru-RU"/>
        </w:rPr>
        <w:t>.</w:t>
      </w:r>
      <w:r w:rsidR="000741E2">
        <w:rPr>
          <w:rFonts w:ascii="Times New Roman" w:hAnsi="Times New Roman"/>
          <w:color w:val="000000"/>
          <w:sz w:val="25"/>
          <w:szCs w:val="25"/>
          <w:lang w:val="ru-RU"/>
        </w:rPr>
        <w:t>……</w:t>
      </w:r>
      <w:r w:rsidR="000741E2">
        <w:rPr>
          <w:rFonts w:ascii="Times New Roman" w:hAnsi="Times New Roman"/>
          <w:color w:val="000000"/>
          <w:sz w:val="25"/>
          <w:szCs w:val="25"/>
          <w:lang w:val="ru-RU"/>
        </w:rPr>
        <w:tab/>
        <w:t>4</w:t>
      </w:r>
    </w:p>
    <w:p w:rsidR="00E271AA" w:rsidRPr="00E271AA" w:rsidRDefault="00E271AA" w:rsidP="00E271AA">
      <w:pPr>
        <w:widowControl w:val="0"/>
        <w:rPr>
          <w:rFonts w:ascii="Times New Roman" w:hAnsi="Times New Roman"/>
          <w:color w:val="000000"/>
          <w:sz w:val="16"/>
          <w:szCs w:val="16"/>
          <w:lang w:val="ru-RU"/>
        </w:rPr>
      </w:pPr>
    </w:p>
    <w:p w:rsidR="00E271AA" w:rsidRPr="00E271AA" w:rsidRDefault="00E271AA" w:rsidP="00E271AA">
      <w:pPr>
        <w:widowControl w:val="0"/>
        <w:rPr>
          <w:rFonts w:ascii="Times New Roman" w:hAnsi="Times New Roman"/>
          <w:b/>
          <w:color w:val="000000"/>
          <w:sz w:val="26"/>
          <w:szCs w:val="26"/>
          <w:lang w:val="ru-RU"/>
        </w:rPr>
      </w:pPr>
      <w:r>
        <w:rPr>
          <w:rFonts w:ascii="Times New Roman" w:hAnsi="Times New Roman"/>
          <w:b/>
          <w:color w:val="000000"/>
          <w:sz w:val="26"/>
          <w:szCs w:val="26"/>
        </w:rPr>
        <w:t>II</w:t>
      </w:r>
      <w:r w:rsidRPr="00E271AA">
        <w:rPr>
          <w:rFonts w:ascii="Times New Roman" w:hAnsi="Times New Roman"/>
          <w:b/>
          <w:color w:val="000000"/>
          <w:sz w:val="26"/>
          <w:szCs w:val="26"/>
          <w:lang w:val="ru-RU"/>
        </w:rPr>
        <w:t>. Содержание Программы  «</w:t>
      </w:r>
      <w:r w:rsidR="00104E2D">
        <w:rPr>
          <w:rFonts w:ascii="Times New Roman" w:hAnsi="Times New Roman"/>
          <w:b/>
          <w:color w:val="000000"/>
          <w:sz w:val="26"/>
          <w:szCs w:val="26"/>
          <w:lang w:val="ru-RU"/>
        </w:rPr>
        <w:t>Музыкальный  инструмент:  фортепиано»</w:t>
      </w:r>
      <w:r w:rsidR="000741E2">
        <w:rPr>
          <w:rFonts w:ascii="Times New Roman" w:hAnsi="Times New Roman"/>
          <w:b/>
          <w:color w:val="000000"/>
          <w:sz w:val="26"/>
          <w:szCs w:val="26"/>
          <w:lang w:val="ru-RU"/>
        </w:rPr>
        <w:tab/>
        <w:t>5</w:t>
      </w:r>
    </w:p>
    <w:p w:rsidR="003C2B7C" w:rsidRPr="00E271AA" w:rsidRDefault="003C2B7C" w:rsidP="003C2B7C">
      <w:pPr>
        <w:widowControl w:val="0"/>
        <w:ind w:left="284"/>
        <w:rPr>
          <w:rFonts w:ascii="Times New Roman" w:hAnsi="Times New Roman"/>
          <w:color w:val="000000"/>
          <w:sz w:val="25"/>
          <w:szCs w:val="25"/>
          <w:lang w:val="ru-RU"/>
        </w:rPr>
      </w:pPr>
      <w:r w:rsidRPr="003C2B7C">
        <w:rPr>
          <w:rFonts w:ascii="Times New Roman" w:hAnsi="Times New Roman"/>
          <w:color w:val="000000"/>
          <w:sz w:val="25"/>
          <w:szCs w:val="25"/>
          <w:lang w:val="ru-RU"/>
        </w:rPr>
        <w:t>1. Основные разделы учебной работы</w:t>
      </w:r>
      <w:r>
        <w:rPr>
          <w:rFonts w:ascii="Times New Roman" w:hAnsi="Times New Roman"/>
          <w:color w:val="000000"/>
          <w:sz w:val="25"/>
          <w:szCs w:val="25"/>
          <w:lang w:val="ru-RU"/>
        </w:rPr>
        <w:t xml:space="preserve"> </w:t>
      </w:r>
      <w:r w:rsidRPr="00E271AA">
        <w:rPr>
          <w:rFonts w:ascii="Times New Roman" w:hAnsi="Times New Roman"/>
          <w:color w:val="000000"/>
          <w:sz w:val="25"/>
          <w:szCs w:val="25"/>
          <w:lang w:val="ru-RU"/>
        </w:rPr>
        <w:t>………..........…..…………….……..…</w:t>
      </w:r>
      <w:r w:rsidRPr="00E271AA">
        <w:rPr>
          <w:rFonts w:ascii="Times New Roman" w:hAnsi="Times New Roman"/>
          <w:color w:val="000000"/>
          <w:sz w:val="25"/>
          <w:szCs w:val="25"/>
          <w:lang w:val="ru-RU"/>
        </w:rPr>
        <w:tab/>
      </w:r>
      <w:r w:rsidR="000741E2">
        <w:rPr>
          <w:rFonts w:ascii="Times New Roman" w:hAnsi="Times New Roman"/>
          <w:color w:val="000000"/>
          <w:sz w:val="25"/>
          <w:szCs w:val="25"/>
          <w:lang w:val="ru-RU"/>
        </w:rPr>
        <w:t>5</w:t>
      </w:r>
    </w:p>
    <w:p w:rsidR="003C2B7C" w:rsidRPr="00E271AA" w:rsidRDefault="003C2B7C" w:rsidP="003C2B7C">
      <w:pPr>
        <w:widowControl w:val="0"/>
        <w:ind w:left="284"/>
        <w:rPr>
          <w:rFonts w:ascii="Times New Roman" w:hAnsi="Times New Roman"/>
          <w:color w:val="000000"/>
          <w:sz w:val="25"/>
          <w:szCs w:val="25"/>
          <w:lang w:val="ru-RU"/>
        </w:rPr>
      </w:pPr>
      <w:r w:rsidRPr="003C2B7C">
        <w:rPr>
          <w:rFonts w:ascii="Times New Roman" w:hAnsi="Times New Roman"/>
          <w:color w:val="000000"/>
          <w:sz w:val="25"/>
          <w:szCs w:val="25"/>
          <w:lang w:val="ru-RU"/>
        </w:rPr>
        <w:t xml:space="preserve">2. Требования  по  основным разделам </w:t>
      </w:r>
      <w:r w:rsidRPr="00E271AA">
        <w:rPr>
          <w:rFonts w:ascii="Times New Roman" w:hAnsi="Times New Roman"/>
          <w:color w:val="000000"/>
          <w:sz w:val="25"/>
          <w:szCs w:val="25"/>
          <w:lang w:val="ru-RU"/>
        </w:rPr>
        <w:t>………..........…..…………….……..</w:t>
      </w:r>
      <w:r w:rsidR="000741E2">
        <w:rPr>
          <w:rFonts w:ascii="Times New Roman" w:hAnsi="Times New Roman"/>
          <w:color w:val="000000"/>
          <w:sz w:val="25"/>
          <w:szCs w:val="25"/>
          <w:lang w:val="ru-RU"/>
        </w:rPr>
        <w:t>...</w:t>
      </w:r>
      <w:r w:rsidR="000741E2">
        <w:rPr>
          <w:rFonts w:ascii="Times New Roman" w:hAnsi="Times New Roman"/>
          <w:color w:val="000000"/>
          <w:sz w:val="25"/>
          <w:szCs w:val="25"/>
          <w:lang w:val="ru-RU"/>
        </w:rPr>
        <w:tab/>
        <w:t>5</w:t>
      </w:r>
    </w:p>
    <w:p w:rsidR="003C2B7C" w:rsidRPr="00E271AA" w:rsidRDefault="003C2B7C" w:rsidP="003C2B7C">
      <w:pPr>
        <w:widowControl w:val="0"/>
        <w:ind w:left="284"/>
        <w:rPr>
          <w:rFonts w:ascii="Times New Roman" w:hAnsi="Times New Roman"/>
          <w:color w:val="000000"/>
          <w:sz w:val="25"/>
          <w:szCs w:val="25"/>
          <w:lang w:val="ru-RU"/>
        </w:rPr>
      </w:pPr>
      <w:r w:rsidRPr="003C2B7C">
        <w:rPr>
          <w:rFonts w:ascii="Times New Roman" w:hAnsi="Times New Roman"/>
          <w:color w:val="000000"/>
          <w:sz w:val="25"/>
          <w:szCs w:val="25"/>
          <w:lang w:val="ru-RU"/>
        </w:rPr>
        <w:t>3. Примерный репертуарный список</w:t>
      </w:r>
      <w:r>
        <w:rPr>
          <w:rFonts w:ascii="Times New Roman" w:hAnsi="Times New Roman"/>
          <w:color w:val="000000"/>
          <w:sz w:val="25"/>
          <w:szCs w:val="25"/>
          <w:lang w:val="ru-RU"/>
        </w:rPr>
        <w:t xml:space="preserve"> </w:t>
      </w:r>
      <w:r w:rsidRPr="00E271AA">
        <w:rPr>
          <w:rFonts w:ascii="Times New Roman" w:hAnsi="Times New Roman"/>
          <w:color w:val="000000"/>
          <w:sz w:val="25"/>
          <w:szCs w:val="25"/>
          <w:lang w:val="ru-RU"/>
        </w:rPr>
        <w:t>………..........…..…………….……..……</w:t>
      </w:r>
      <w:r w:rsidR="000741E2">
        <w:rPr>
          <w:rFonts w:ascii="Times New Roman" w:hAnsi="Times New Roman"/>
          <w:color w:val="000000"/>
          <w:sz w:val="25"/>
          <w:szCs w:val="25"/>
          <w:lang w:val="ru-RU"/>
        </w:rPr>
        <w:tab/>
        <w:t>6</w:t>
      </w:r>
    </w:p>
    <w:p w:rsidR="003C2B7C" w:rsidRPr="003C2B7C" w:rsidRDefault="003C2B7C" w:rsidP="003C2B7C">
      <w:pPr>
        <w:widowControl w:val="0"/>
        <w:ind w:left="284"/>
        <w:rPr>
          <w:rFonts w:ascii="Times New Roman" w:hAnsi="Times New Roman"/>
          <w:color w:val="000000"/>
          <w:sz w:val="25"/>
          <w:szCs w:val="25"/>
          <w:lang w:val="ru-RU"/>
        </w:rPr>
      </w:pPr>
    </w:p>
    <w:p w:rsidR="00E271AA" w:rsidRPr="00E271AA" w:rsidRDefault="00E271AA" w:rsidP="00E271AA">
      <w:pPr>
        <w:widowControl w:val="0"/>
        <w:rPr>
          <w:rFonts w:ascii="Times New Roman" w:hAnsi="Times New Roman"/>
          <w:color w:val="000000"/>
          <w:sz w:val="10"/>
          <w:szCs w:val="10"/>
          <w:lang w:val="ru-RU"/>
        </w:rPr>
      </w:pPr>
    </w:p>
    <w:p w:rsidR="00E271AA" w:rsidRPr="00E271AA" w:rsidRDefault="00E271AA" w:rsidP="00E271AA">
      <w:pPr>
        <w:widowControl w:val="0"/>
        <w:rPr>
          <w:rFonts w:ascii="Times New Roman" w:hAnsi="Times New Roman"/>
          <w:b/>
          <w:color w:val="000000"/>
          <w:sz w:val="25"/>
          <w:szCs w:val="25"/>
          <w:lang w:val="ru-RU"/>
        </w:rPr>
      </w:pPr>
      <w:r w:rsidRPr="0095174C">
        <w:rPr>
          <w:rFonts w:ascii="Times New Roman" w:hAnsi="Times New Roman"/>
          <w:b/>
          <w:color w:val="000000"/>
          <w:sz w:val="25"/>
          <w:szCs w:val="25"/>
        </w:rPr>
        <w:t>III</w:t>
      </w:r>
      <w:r w:rsidRPr="00E271AA">
        <w:rPr>
          <w:rFonts w:ascii="Times New Roman" w:hAnsi="Times New Roman"/>
          <w:b/>
          <w:color w:val="000000"/>
          <w:sz w:val="25"/>
          <w:szCs w:val="25"/>
          <w:lang w:val="ru-RU"/>
        </w:rPr>
        <w:t>. Требования к уровню подготовки обучающихся …………………….</w:t>
      </w:r>
      <w:r w:rsidR="003C2B7C">
        <w:rPr>
          <w:rFonts w:ascii="Times New Roman" w:hAnsi="Times New Roman"/>
          <w:b/>
          <w:color w:val="000000"/>
          <w:sz w:val="25"/>
          <w:szCs w:val="25"/>
          <w:lang w:val="ru-RU"/>
        </w:rPr>
        <w:t>......</w:t>
      </w:r>
      <w:r w:rsidR="000741E2">
        <w:rPr>
          <w:rFonts w:ascii="Times New Roman" w:hAnsi="Times New Roman"/>
          <w:b/>
          <w:color w:val="000000"/>
          <w:sz w:val="25"/>
          <w:szCs w:val="25"/>
          <w:lang w:val="ru-RU"/>
        </w:rPr>
        <w:tab/>
        <w:t>7</w:t>
      </w:r>
    </w:p>
    <w:p w:rsidR="00E271AA" w:rsidRPr="00E271AA" w:rsidRDefault="00E271AA" w:rsidP="00E271AA">
      <w:pPr>
        <w:widowControl w:val="0"/>
        <w:rPr>
          <w:rFonts w:ascii="Times New Roman" w:hAnsi="Times New Roman"/>
          <w:b/>
          <w:color w:val="000000"/>
          <w:sz w:val="16"/>
          <w:szCs w:val="16"/>
          <w:lang w:val="ru-RU"/>
        </w:rPr>
      </w:pPr>
    </w:p>
    <w:p w:rsidR="00E271AA" w:rsidRPr="00E271AA" w:rsidRDefault="00E271AA" w:rsidP="00E271AA">
      <w:pPr>
        <w:widowControl w:val="0"/>
        <w:rPr>
          <w:rFonts w:ascii="Times New Roman" w:hAnsi="Times New Roman"/>
          <w:b/>
          <w:color w:val="000000"/>
          <w:sz w:val="26"/>
          <w:szCs w:val="26"/>
          <w:lang w:val="ru-RU"/>
        </w:rPr>
      </w:pPr>
      <w:r>
        <w:rPr>
          <w:rFonts w:ascii="Times New Roman" w:hAnsi="Times New Roman"/>
          <w:b/>
          <w:color w:val="000000"/>
          <w:sz w:val="26"/>
          <w:szCs w:val="26"/>
        </w:rPr>
        <w:t>IV</w:t>
      </w:r>
      <w:r w:rsidRPr="00E271AA">
        <w:rPr>
          <w:rFonts w:ascii="Times New Roman" w:hAnsi="Times New Roman"/>
          <w:b/>
          <w:color w:val="000000"/>
          <w:sz w:val="26"/>
          <w:szCs w:val="26"/>
          <w:lang w:val="ru-RU"/>
        </w:rPr>
        <w:t>. Формы и методы контроля, система оценок …………………………</w:t>
      </w:r>
      <w:r w:rsidR="003C2B7C">
        <w:rPr>
          <w:rFonts w:ascii="Times New Roman" w:hAnsi="Times New Roman"/>
          <w:b/>
          <w:color w:val="000000"/>
          <w:sz w:val="26"/>
          <w:szCs w:val="26"/>
          <w:lang w:val="ru-RU"/>
        </w:rPr>
        <w:t>...</w:t>
      </w:r>
      <w:r w:rsidRPr="00E271AA">
        <w:rPr>
          <w:rFonts w:ascii="Times New Roman" w:hAnsi="Times New Roman"/>
          <w:b/>
          <w:color w:val="000000"/>
          <w:sz w:val="26"/>
          <w:szCs w:val="26"/>
          <w:lang w:val="ru-RU"/>
        </w:rPr>
        <w:tab/>
      </w:r>
      <w:r w:rsidR="000741E2">
        <w:rPr>
          <w:rFonts w:ascii="Times New Roman" w:hAnsi="Times New Roman"/>
          <w:b/>
          <w:color w:val="000000"/>
          <w:sz w:val="26"/>
          <w:szCs w:val="26"/>
          <w:lang w:val="ru-RU"/>
        </w:rPr>
        <w:t>7</w:t>
      </w:r>
    </w:p>
    <w:p w:rsidR="00E271AA" w:rsidRPr="00E271AA" w:rsidRDefault="00E271AA" w:rsidP="00E271AA">
      <w:pPr>
        <w:widowControl w:val="0"/>
        <w:ind w:left="284"/>
        <w:rPr>
          <w:rFonts w:ascii="Times New Roman" w:hAnsi="Times New Roman"/>
          <w:color w:val="000000"/>
          <w:sz w:val="25"/>
          <w:szCs w:val="25"/>
          <w:lang w:val="ru-RU"/>
        </w:rPr>
      </w:pPr>
      <w:r w:rsidRPr="00E271AA">
        <w:rPr>
          <w:rFonts w:ascii="Times New Roman" w:hAnsi="Times New Roman"/>
          <w:color w:val="000000"/>
          <w:sz w:val="25"/>
          <w:szCs w:val="25"/>
          <w:lang w:val="ru-RU"/>
        </w:rPr>
        <w:t xml:space="preserve">1. </w:t>
      </w:r>
      <w:r w:rsidR="003C2B7C" w:rsidRPr="003C2B7C">
        <w:rPr>
          <w:rFonts w:ascii="Times New Roman" w:hAnsi="Times New Roman"/>
          <w:color w:val="000000"/>
          <w:sz w:val="25"/>
          <w:szCs w:val="25"/>
          <w:lang w:val="ru-RU"/>
        </w:rPr>
        <w:t>Основные формы контроля  качества  освоения Программы</w:t>
      </w:r>
      <w:r w:rsidR="003C2B7C" w:rsidRPr="00E271AA">
        <w:rPr>
          <w:rFonts w:ascii="Times New Roman" w:hAnsi="Times New Roman"/>
          <w:color w:val="000000"/>
          <w:sz w:val="25"/>
          <w:szCs w:val="25"/>
          <w:lang w:val="ru-RU"/>
        </w:rPr>
        <w:t xml:space="preserve"> </w:t>
      </w:r>
      <w:r w:rsidRPr="00E271AA">
        <w:rPr>
          <w:rFonts w:ascii="Times New Roman" w:hAnsi="Times New Roman"/>
          <w:color w:val="000000"/>
          <w:sz w:val="25"/>
          <w:szCs w:val="25"/>
          <w:lang w:val="ru-RU"/>
        </w:rPr>
        <w:t>……………</w:t>
      </w:r>
      <w:r w:rsidR="003C2B7C">
        <w:rPr>
          <w:rFonts w:ascii="Times New Roman" w:hAnsi="Times New Roman"/>
          <w:color w:val="000000"/>
          <w:sz w:val="25"/>
          <w:szCs w:val="25"/>
          <w:lang w:val="ru-RU"/>
        </w:rPr>
        <w:t>.</w:t>
      </w:r>
      <w:r w:rsidRPr="00E271AA">
        <w:rPr>
          <w:rFonts w:ascii="Times New Roman" w:hAnsi="Times New Roman"/>
          <w:color w:val="000000"/>
          <w:sz w:val="25"/>
          <w:szCs w:val="25"/>
          <w:lang w:val="ru-RU"/>
        </w:rPr>
        <w:tab/>
      </w:r>
      <w:r w:rsidR="000741E2">
        <w:rPr>
          <w:rFonts w:ascii="Times New Roman" w:hAnsi="Times New Roman"/>
          <w:color w:val="000000"/>
          <w:sz w:val="25"/>
          <w:szCs w:val="25"/>
          <w:lang w:val="ru-RU"/>
        </w:rPr>
        <w:t>7</w:t>
      </w:r>
    </w:p>
    <w:p w:rsidR="00E271AA" w:rsidRPr="00E271AA" w:rsidRDefault="00E271AA" w:rsidP="00E271AA">
      <w:pPr>
        <w:widowControl w:val="0"/>
        <w:ind w:left="284"/>
        <w:rPr>
          <w:rFonts w:ascii="Times New Roman" w:hAnsi="Times New Roman"/>
          <w:color w:val="000000"/>
          <w:sz w:val="25"/>
          <w:szCs w:val="25"/>
          <w:lang w:val="ru-RU"/>
        </w:rPr>
      </w:pPr>
      <w:r w:rsidRPr="00E271AA">
        <w:rPr>
          <w:rFonts w:ascii="Times New Roman" w:hAnsi="Times New Roman"/>
          <w:color w:val="000000"/>
          <w:sz w:val="25"/>
          <w:szCs w:val="25"/>
          <w:lang w:val="ru-RU"/>
        </w:rPr>
        <w:t>2. К</w:t>
      </w:r>
      <w:r w:rsidR="003C2B7C">
        <w:rPr>
          <w:rFonts w:ascii="Times New Roman" w:hAnsi="Times New Roman"/>
          <w:color w:val="000000"/>
          <w:sz w:val="25"/>
          <w:szCs w:val="25"/>
          <w:lang w:val="ru-RU"/>
        </w:rPr>
        <w:t>ритерии оценок</w:t>
      </w:r>
      <w:r w:rsidRPr="00E271AA">
        <w:rPr>
          <w:rFonts w:ascii="Times New Roman" w:hAnsi="Times New Roman"/>
          <w:color w:val="000000"/>
          <w:sz w:val="25"/>
          <w:szCs w:val="25"/>
          <w:lang w:val="ru-RU"/>
        </w:rPr>
        <w:t xml:space="preserve"> </w:t>
      </w:r>
      <w:r w:rsidR="003C2B7C">
        <w:rPr>
          <w:rFonts w:ascii="Times New Roman" w:hAnsi="Times New Roman"/>
          <w:color w:val="000000"/>
          <w:sz w:val="25"/>
          <w:szCs w:val="25"/>
          <w:lang w:val="ru-RU"/>
        </w:rPr>
        <w:t>.......................</w:t>
      </w:r>
      <w:r w:rsidR="000741E2">
        <w:rPr>
          <w:rFonts w:ascii="Times New Roman" w:hAnsi="Times New Roman"/>
          <w:color w:val="000000"/>
          <w:sz w:val="25"/>
          <w:szCs w:val="25"/>
          <w:lang w:val="ru-RU"/>
        </w:rPr>
        <w:t>..……………………………………………</w:t>
      </w:r>
      <w:r w:rsidR="000741E2">
        <w:rPr>
          <w:rFonts w:ascii="Times New Roman" w:hAnsi="Times New Roman"/>
          <w:color w:val="000000"/>
          <w:sz w:val="25"/>
          <w:szCs w:val="25"/>
          <w:lang w:val="ru-RU"/>
        </w:rPr>
        <w:tab/>
        <w:t>8</w:t>
      </w:r>
    </w:p>
    <w:p w:rsidR="00E271AA" w:rsidRPr="00E271AA" w:rsidRDefault="00E271AA" w:rsidP="00E271AA">
      <w:pPr>
        <w:widowControl w:val="0"/>
        <w:rPr>
          <w:rFonts w:ascii="Times New Roman" w:hAnsi="Times New Roman"/>
          <w:b/>
          <w:color w:val="000000"/>
          <w:sz w:val="16"/>
          <w:szCs w:val="16"/>
          <w:lang w:val="ru-RU"/>
        </w:rPr>
      </w:pPr>
    </w:p>
    <w:p w:rsidR="00E271AA" w:rsidRPr="00E271AA" w:rsidRDefault="00E271AA" w:rsidP="00E271AA">
      <w:pPr>
        <w:widowControl w:val="0"/>
        <w:rPr>
          <w:rFonts w:ascii="Times New Roman" w:hAnsi="Times New Roman"/>
          <w:b/>
          <w:color w:val="000000"/>
          <w:sz w:val="26"/>
          <w:szCs w:val="26"/>
          <w:lang w:val="ru-RU"/>
        </w:rPr>
      </w:pPr>
      <w:r>
        <w:rPr>
          <w:rFonts w:ascii="Times New Roman" w:hAnsi="Times New Roman"/>
          <w:b/>
          <w:color w:val="000000"/>
          <w:sz w:val="26"/>
          <w:szCs w:val="26"/>
        </w:rPr>
        <w:t>V</w:t>
      </w:r>
      <w:r w:rsidRPr="00E271AA">
        <w:rPr>
          <w:rFonts w:ascii="Times New Roman" w:hAnsi="Times New Roman"/>
          <w:b/>
          <w:color w:val="000000"/>
          <w:sz w:val="26"/>
          <w:szCs w:val="26"/>
          <w:lang w:val="ru-RU"/>
        </w:rPr>
        <w:t>.</w:t>
      </w:r>
      <w:r>
        <w:rPr>
          <w:rFonts w:ascii="Times New Roman" w:hAnsi="Times New Roman"/>
          <w:b/>
          <w:color w:val="000000"/>
          <w:sz w:val="26"/>
          <w:szCs w:val="26"/>
        </w:rPr>
        <w:t> </w:t>
      </w:r>
      <w:r w:rsidRPr="00E271AA">
        <w:rPr>
          <w:rFonts w:ascii="Times New Roman" w:hAnsi="Times New Roman"/>
          <w:b/>
          <w:color w:val="000000"/>
          <w:sz w:val="26"/>
          <w:szCs w:val="26"/>
          <w:lang w:val="ru-RU"/>
        </w:rPr>
        <w:t>Методическое обеспечение образовательного процесса ……………</w:t>
      </w:r>
      <w:r w:rsidR="003C2B7C">
        <w:rPr>
          <w:rFonts w:ascii="Times New Roman" w:hAnsi="Times New Roman"/>
          <w:b/>
          <w:color w:val="000000"/>
          <w:sz w:val="26"/>
          <w:szCs w:val="26"/>
          <w:lang w:val="ru-RU"/>
        </w:rPr>
        <w:t>....</w:t>
      </w:r>
      <w:r w:rsidR="000741E2">
        <w:rPr>
          <w:rFonts w:ascii="Times New Roman" w:hAnsi="Times New Roman"/>
          <w:b/>
          <w:color w:val="000000"/>
          <w:sz w:val="26"/>
          <w:szCs w:val="26"/>
          <w:lang w:val="ru-RU"/>
        </w:rPr>
        <w:tab/>
        <w:t>9</w:t>
      </w:r>
    </w:p>
    <w:p w:rsidR="00E271AA" w:rsidRDefault="003C2B7C" w:rsidP="00E271AA">
      <w:pPr>
        <w:widowControl w:val="0"/>
        <w:ind w:left="284"/>
        <w:rPr>
          <w:rFonts w:ascii="Times New Roman" w:hAnsi="Times New Roman"/>
          <w:color w:val="000000"/>
          <w:sz w:val="25"/>
          <w:szCs w:val="25"/>
          <w:lang w:val="ru-RU"/>
        </w:rPr>
      </w:pPr>
      <w:r>
        <w:rPr>
          <w:rFonts w:ascii="Times New Roman" w:hAnsi="Times New Roman"/>
          <w:color w:val="000000"/>
          <w:sz w:val="25"/>
          <w:szCs w:val="25"/>
          <w:lang w:val="ru-RU"/>
        </w:rPr>
        <w:t xml:space="preserve">1. </w:t>
      </w:r>
      <w:r w:rsidR="00E271AA" w:rsidRPr="00E271AA">
        <w:rPr>
          <w:rFonts w:ascii="Times New Roman" w:hAnsi="Times New Roman"/>
          <w:color w:val="000000"/>
          <w:sz w:val="25"/>
          <w:szCs w:val="25"/>
          <w:lang w:val="ru-RU"/>
        </w:rPr>
        <w:t>Методические рекомендации педагогическим работникам …………..….</w:t>
      </w:r>
      <w:r>
        <w:rPr>
          <w:rFonts w:ascii="Times New Roman" w:hAnsi="Times New Roman"/>
          <w:color w:val="000000"/>
          <w:sz w:val="25"/>
          <w:szCs w:val="25"/>
          <w:lang w:val="ru-RU"/>
        </w:rPr>
        <w:t>.</w:t>
      </w:r>
      <w:r w:rsidR="000741E2">
        <w:rPr>
          <w:rFonts w:ascii="Times New Roman" w:hAnsi="Times New Roman"/>
          <w:color w:val="000000"/>
          <w:sz w:val="25"/>
          <w:szCs w:val="25"/>
          <w:lang w:val="ru-RU"/>
        </w:rPr>
        <w:tab/>
        <w:t>9</w:t>
      </w:r>
    </w:p>
    <w:p w:rsidR="003C2B7C" w:rsidRPr="00E271AA" w:rsidRDefault="003C2B7C" w:rsidP="00E271AA">
      <w:pPr>
        <w:widowControl w:val="0"/>
        <w:ind w:left="284"/>
        <w:rPr>
          <w:rFonts w:ascii="Times New Roman" w:hAnsi="Times New Roman"/>
          <w:color w:val="000000"/>
          <w:sz w:val="25"/>
          <w:szCs w:val="25"/>
          <w:lang w:val="ru-RU"/>
        </w:rPr>
      </w:pPr>
      <w:r w:rsidRPr="003C2B7C">
        <w:rPr>
          <w:rFonts w:ascii="Times New Roman" w:hAnsi="Times New Roman"/>
          <w:color w:val="000000"/>
          <w:sz w:val="25"/>
          <w:szCs w:val="25"/>
          <w:lang w:val="ru-RU"/>
        </w:rPr>
        <w:t>2. Рекомендации по организации самостоятельной работы учащихся</w:t>
      </w:r>
      <w:r>
        <w:rPr>
          <w:rFonts w:ascii="Times New Roman" w:hAnsi="Times New Roman"/>
          <w:color w:val="000000"/>
          <w:sz w:val="25"/>
          <w:szCs w:val="25"/>
          <w:lang w:val="ru-RU"/>
        </w:rPr>
        <w:t xml:space="preserve"> ............</w:t>
      </w:r>
      <w:r>
        <w:rPr>
          <w:rFonts w:ascii="Times New Roman" w:hAnsi="Times New Roman"/>
          <w:color w:val="000000"/>
          <w:sz w:val="25"/>
          <w:szCs w:val="25"/>
          <w:lang w:val="ru-RU"/>
        </w:rPr>
        <w:tab/>
        <w:t>1</w:t>
      </w:r>
      <w:r w:rsidR="000741E2">
        <w:rPr>
          <w:rFonts w:ascii="Times New Roman" w:hAnsi="Times New Roman"/>
          <w:color w:val="000000"/>
          <w:sz w:val="25"/>
          <w:szCs w:val="25"/>
          <w:lang w:val="ru-RU"/>
        </w:rPr>
        <w:t>0</w:t>
      </w:r>
    </w:p>
    <w:p w:rsidR="00E271AA" w:rsidRPr="003C2B7C" w:rsidRDefault="00E271AA" w:rsidP="003C2B7C">
      <w:pPr>
        <w:widowControl w:val="0"/>
        <w:ind w:left="284"/>
        <w:rPr>
          <w:rFonts w:ascii="Times New Roman" w:hAnsi="Times New Roman"/>
          <w:color w:val="000000"/>
          <w:sz w:val="25"/>
          <w:szCs w:val="25"/>
          <w:lang w:val="ru-RU"/>
        </w:rPr>
      </w:pPr>
    </w:p>
    <w:p w:rsidR="00E271AA" w:rsidRPr="00E271AA" w:rsidRDefault="00E271AA" w:rsidP="00E271AA">
      <w:pPr>
        <w:widowControl w:val="0"/>
        <w:rPr>
          <w:rFonts w:ascii="Times New Roman" w:hAnsi="Times New Roman"/>
          <w:b/>
          <w:color w:val="000000"/>
          <w:sz w:val="26"/>
          <w:szCs w:val="26"/>
          <w:lang w:val="ru-RU"/>
        </w:rPr>
      </w:pPr>
      <w:r>
        <w:rPr>
          <w:rFonts w:ascii="Times New Roman" w:hAnsi="Times New Roman"/>
          <w:b/>
          <w:color w:val="000000"/>
          <w:sz w:val="26"/>
          <w:szCs w:val="26"/>
        </w:rPr>
        <w:t>VI</w:t>
      </w:r>
      <w:r w:rsidRPr="00E271AA">
        <w:rPr>
          <w:rFonts w:ascii="Times New Roman" w:hAnsi="Times New Roman"/>
          <w:b/>
          <w:color w:val="000000"/>
          <w:sz w:val="26"/>
          <w:szCs w:val="26"/>
          <w:lang w:val="ru-RU"/>
        </w:rPr>
        <w:t>.</w:t>
      </w:r>
      <w:r>
        <w:rPr>
          <w:rFonts w:ascii="Times New Roman" w:hAnsi="Times New Roman"/>
          <w:b/>
          <w:color w:val="000000"/>
          <w:sz w:val="26"/>
          <w:szCs w:val="26"/>
        </w:rPr>
        <w:t> </w:t>
      </w:r>
      <w:r w:rsidRPr="00E271AA">
        <w:rPr>
          <w:rFonts w:ascii="Times New Roman" w:hAnsi="Times New Roman"/>
          <w:b/>
          <w:color w:val="000000"/>
          <w:sz w:val="26"/>
          <w:szCs w:val="26"/>
          <w:lang w:val="ru-RU"/>
        </w:rPr>
        <w:t xml:space="preserve">Списки рекомендуемой </w:t>
      </w:r>
      <w:r w:rsidR="003C2B7C">
        <w:rPr>
          <w:rFonts w:ascii="Times New Roman" w:hAnsi="Times New Roman"/>
          <w:b/>
          <w:color w:val="000000"/>
          <w:sz w:val="26"/>
          <w:szCs w:val="26"/>
          <w:lang w:val="ru-RU"/>
        </w:rPr>
        <w:t>учебно-</w:t>
      </w:r>
      <w:r w:rsidRPr="00E271AA">
        <w:rPr>
          <w:rFonts w:ascii="Times New Roman" w:hAnsi="Times New Roman"/>
          <w:b/>
          <w:color w:val="000000"/>
          <w:sz w:val="26"/>
          <w:szCs w:val="26"/>
          <w:lang w:val="ru-RU"/>
        </w:rPr>
        <w:t>методической литературы ……...</w:t>
      </w:r>
      <w:r w:rsidRPr="00E271AA">
        <w:rPr>
          <w:rFonts w:ascii="Times New Roman" w:hAnsi="Times New Roman"/>
          <w:b/>
          <w:color w:val="000000"/>
          <w:sz w:val="26"/>
          <w:szCs w:val="26"/>
          <w:lang w:val="ru-RU"/>
        </w:rPr>
        <w:tab/>
        <w:t>1</w:t>
      </w:r>
      <w:r w:rsidR="000741E2">
        <w:rPr>
          <w:rFonts w:ascii="Times New Roman" w:hAnsi="Times New Roman"/>
          <w:b/>
          <w:color w:val="000000"/>
          <w:sz w:val="26"/>
          <w:szCs w:val="26"/>
          <w:lang w:val="ru-RU"/>
        </w:rPr>
        <w:t>1</w:t>
      </w:r>
    </w:p>
    <w:p w:rsidR="00E271AA" w:rsidRPr="004F40A8" w:rsidRDefault="00E271AA" w:rsidP="00E271AA">
      <w:pPr>
        <w:jc w:val="center"/>
        <w:rPr>
          <w:rFonts w:ascii="Times New Roman" w:hAnsi="Times New Roman"/>
          <w:b/>
          <w:sz w:val="28"/>
          <w:szCs w:val="28"/>
          <w:highlight w:val="white"/>
          <w:lang w:val="ru-RU"/>
        </w:rPr>
      </w:pPr>
      <w:r w:rsidRPr="004F40A8">
        <w:rPr>
          <w:rFonts w:ascii="Times New Roman" w:hAnsi="Times New Roman"/>
          <w:b/>
          <w:sz w:val="28"/>
          <w:szCs w:val="28"/>
          <w:highlight w:val="white"/>
          <w:lang w:val="ru-RU"/>
        </w:rPr>
        <w:br w:type="page"/>
      </w:r>
    </w:p>
    <w:p w:rsidR="00426660" w:rsidRDefault="008D61CB" w:rsidP="00E960F1">
      <w:pPr>
        <w:jc w:val="center"/>
        <w:rPr>
          <w:rFonts w:ascii="Times New Roman" w:hAnsi="Times New Roman"/>
          <w:b/>
          <w:sz w:val="28"/>
          <w:szCs w:val="28"/>
          <w:lang w:val="ru-RU"/>
        </w:rPr>
      </w:pPr>
      <w:r>
        <w:rPr>
          <w:rFonts w:ascii="Times New Roman" w:hAnsi="Times New Roman"/>
          <w:b/>
          <w:sz w:val="28"/>
          <w:szCs w:val="28"/>
        </w:rPr>
        <w:lastRenderedPageBreak/>
        <w:t>I</w:t>
      </w:r>
      <w:r>
        <w:rPr>
          <w:rFonts w:ascii="Times New Roman" w:hAnsi="Times New Roman"/>
          <w:b/>
          <w:sz w:val="28"/>
          <w:szCs w:val="28"/>
          <w:lang w:val="ru-RU"/>
        </w:rPr>
        <w:t xml:space="preserve">. </w:t>
      </w:r>
      <w:r w:rsidR="00426660">
        <w:rPr>
          <w:rFonts w:ascii="Times New Roman" w:hAnsi="Times New Roman"/>
          <w:b/>
          <w:sz w:val="28"/>
          <w:szCs w:val="28"/>
          <w:lang w:val="ru-RU"/>
        </w:rPr>
        <w:t>ПОЯСНИТЕЛЬНАЯ ЗАПИСКА</w:t>
      </w:r>
    </w:p>
    <w:p w:rsidR="008244AC" w:rsidRPr="00500544" w:rsidRDefault="008244AC" w:rsidP="008244AC">
      <w:pPr>
        <w:jc w:val="center"/>
        <w:rPr>
          <w:rFonts w:ascii="Times New Roman" w:hAnsi="Times New Roman"/>
          <w:b/>
          <w:sz w:val="12"/>
          <w:szCs w:val="12"/>
          <w:lang w:val="ru-RU"/>
        </w:rPr>
      </w:pPr>
    </w:p>
    <w:p w:rsidR="00426660" w:rsidRPr="008244AC" w:rsidRDefault="008244AC" w:rsidP="008244AC">
      <w:pPr>
        <w:pStyle w:val="Body1"/>
        <w:jc w:val="center"/>
        <w:rPr>
          <w:rFonts w:ascii="Times New Roman" w:hAnsi="Times New Roman"/>
          <w:b/>
          <w:sz w:val="28"/>
          <w:szCs w:val="28"/>
          <w:lang w:val="ru-RU"/>
        </w:rPr>
      </w:pPr>
      <w:r w:rsidRPr="008244AC">
        <w:rPr>
          <w:rFonts w:ascii="Times New Roman" w:hAnsi="Times New Roman"/>
          <w:b/>
          <w:sz w:val="28"/>
          <w:szCs w:val="28"/>
          <w:lang w:val="ru-RU"/>
        </w:rPr>
        <w:t>1. Общая х</w:t>
      </w:r>
      <w:r w:rsidR="00426660" w:rsidRPr="008244AC">
        <w:rPr>
          <w:rFonts w:ascii="Times New Roman" w:hAnsi="Times New Roman"/>
          <w:b/>
          <w:sz w:val="28"/>
          <w:szCs w:val="28"/>
          <w:lang w:val="ru-RU"/>
        </w:rPr>
        <w:t>арактеристика учебного предмета</w:t>
      </w:r>
    </w:p>
    <w:p w:rsidR="00426660" w:rsidRDefault="00426660" w:rsidP="0035438D">
      <w:pPr>
        <w:ind w:firstLine="709"/>
        <w:jc w:val="both"/>
        <w:rPr>
          <w:rFonts w:ascii="Times New Roman" w:hAnsi="Times New Roman"/>
          <w:sz w:val="28"/>
          <w:szCs w:val="28"/>
          <w:lang w:val="ru-RU"/>
        </w:rPr>
      </w:pPr>
      <w:r>
        <w:rPr>
          <w:rFonts w:ascii="Times New Roman" w:hAnsi="Times New Roman"/>
          <w:sz w:val="28"/>
          <w:szCs w:val="28"/>
          <w:lang w:val="ru-RU"/>
        </w:rPr>
        <w:t>Программа «</w:t>
      </w:r>
      <w:r w:rsidR="00104E2D" w:rsidRPr="00104E2D">
        <w:rPr>
          <w:rFonts w:ascii="Times New Roman" w:hAnsi="Times New Roman"/>
          <w:sz w:val="28"/>
          <w:szCs w:val="28"/>
          <w:lang w:val="ru-RU"/>
        </w:rPr>
        <w:t>Музыкальный инструмент: фортепиано</w:t>
      </w:r>
      <w:r w:rsidR="008244AC">
        <w:rPr>
          <w:rFonts w:ascii="Times New Roman" w:hAnsi="Times New Roman"/>
          <w:sz w:val="28"/>
          <w:szCs w:val="28"/>
          <w:lang w:val="ru-RU"/>
        </w:rPr>
        <w:t xml:space="preserve">» (далее по тексту – </w:t>
      </w:r>
      <w:r w:rsidR="001E5C19">
        <w:rPr>
          <w:rFonts w:ascii="Times New Roman" w:hAnsi="Times New Roman"/>
          <w:sz w:val="28"/>
          <w:szCs w:val="28"/>
          <w:lang w:val="ru-RU"/>
        </w:rPr>
        <w:t>Программа</w:t>
      </w:r>
      <w:r w:rsidR="008244AC">
        <w:rPr>
          <w:rFonts w:ascii="Times New Roman" w:hAnsi="Times New Roman"/>
          <w:sz w:val="28"/>
          <w:szCs w:val="28"/>
          <w:lang w:val="ru-RU"/>
        </w:rPr>
        <w:t>)</w:t>
      </w:r>
      <w:r>
        <w:rPr>
          <w:rFonts w:ascii="Times New Roman" w:hAnsi="Times New Roman"/>
          <w:sz w:val="28"/>
          <w:szCs w:val="28"/>
          <w:lang w:val="ru-RU"/>
        </w:rPr>
        <w:t xml:space="preserve">  разработана  на </w:t>
      </w:r>
      <w:r w:rsidR="00CB765F" w:rsidRPr="00CB765F">
        <w:rPr>
          <w:rFonts w:ascii="Times New Roman" w:hAnsi="Times New Roman"/>
          <w:sz w:val="28"/>
          <w:szCs w:val="28"/>
          <w:lang w:val="ru-RU"/>
        </w:rPr>
        <w:t xml:space="preserve">основе </w:t>
      </w:r>
      <w:r w:rsidR="00E960F1">
        <w:rPr>
          <w:rFonts w:ascii="Times New Roman" w:hAnsi="Times New Roman"/>
          <w:sz w:val="28"/>
          <w:szCs w:val="28"/>
          <w:lang w:val="ru-RU"/>
        </w:rPr>
        <w:t>примерных п</w:t>
      </w:r>
      <w:r w:rsidR="00CB765F" w:rsidRPr="00CB765F">
        <w:rPr>
          <w:rFonts w:ascii="Times New Roman" w:hAnsi="Times New Roman"/>
          <w:sz w:val="28"/>
          <w:szCs w:val="28"/>
          <w:lang w:val="ru-RU"/>
        </w:rPr>
        <w:t>рограмм</w:t>
      </w:r>
      <w:r w:rsidR="00E960F1">
        <w:rPr>
          <w:rFonts w:ascii="Times New Roman" w:hAnsi="Times New Roman"/>
          <w:sz w:val="28"/>
          <w:szCs w:val="28"/>
          <w:lang w:val="ru-RU"/>
        </w:rPr>
        <w:t>:</w:t>
      </w:r>
      <w:r w:rsidR="00CB765F" w:rsidRPr="00CB765F">
        <w:rPr>
          <w:rFonts w:ascii="Times New Roman" w:hAnsi="Times New Roman"/>
          <w:sz w:val="28"/>
          <w:szCs w:val="28"/>
          <w:lang w:val="ru-RU"/>
        </w:rPr>
        <w:t xml:space="preserve"> «М</w:t>
      </w:r>
      <w:r w:rsidR="00CB765F">
        <w:rPr>
          <w:rFonts w:ascii="Times New Roman" w:hAnsi="Times New Roman"/>
          <w:sz w:val="28"/>
          <w:szCs w:val="28"/>
          <w:lang w:val="ru-RU"/>
        </w:rPr>
        <w:t>узыкальный инструмент</w:t>
      </w:r>
      <w:r w:rsidR="00CB765F" w:rsidRPr="00CB765F">
        <w:rPr>
          <w:rFonts w:ascii="Times New Roman" w:hAnsi="Times New Roman"/>
          <w:sz w:val="28"/>
          <w:szCs w:val="28"/>
          <w:lang w:val="ru-RU"/>
        </w:rPr>
        <w:t xml:space="preserve"> (фортепиано) для ДМШ, музыкальных отделений ДШИ» Министерства культуры СССР (Всесоюзный методический кабинет по учебным заведениям искусств и культуры. М</w:t>
      </w:r>
      <w:r w:rsidR="00CB765F">
        <w:rPr>
          <w:rFonts w:ascii="Times New Roman" w:hAnsi="Times New Roman"/>
          <w:sz w:val="28"/>
          <w:szCs w:val="28"/>
          <w:lang w:val="ru-RU"/>
        </w:rPr>
        <w:t>.,</w:t>
      </w:r>
      <w:r w:rsidR="00CB765F" w:rsidRPr="00CB765F">
        <w:rPr>
          <w:rFonts w:ascii="Times New Roman" w:hAnsi="Times New Roman"/>
          <w:sz w:val="28"/>
          <w:szCs w:val="28"/>
          <w:lang w:val="ru-RU"/>
        </w:rPr>
        <w:t xml:space="preserve"> 1991),  «Музыкальный инструмент (фортепиано) для ДМШ, музыкальных отделений </w:t>
      </w:r>
      <w:r w:rsidR="00E960F1">
        <w:rPr>
          <w:rFonts w:ascii="Times New Roman" w:hAnsi="Times New Roman"/>
          <w:sz w:val="28"/>
          <w:szCs w:val="28"/>
          <w:lang w:val="ru-RU"/>
        </w:rPr>
        <w:t>ДШИ</w:t>
      </w:r>
      <w:r w:rsidR="00CB765F" w:rsidRPr="00CB765F">
        <w:rPr>
          <w:rFonts w:ascii="Times New Roman" w:hAnsi="Times New Roman"/>
          <w:sz w:val="28"/>
          <w:szCs w:val="28"/>
          <w:lang w:val="ru-RU"/>
        </w:rPr>
        <w:t>» (Федеральное агентство по культуре и кинематографии. Научно-методический центр по художественному образованию. М</w:t>
      </w:r>
      <w:r w:rsidR="00CB765F">
        <w:rPr>
          <w:rFonts w:ascii="Times New Roman" w:hAnsi="Times New Roman"/>
          <w:sz w:val="28"/>
          <w:szCs w:val="28"/>
          <w:lang w:val="ru-RU"/>
        </w:rPr>
        <w:t>.,</w:t>
      </w:r>
      <w:r w:rsidR="00CB765F" w:rsidRPr="00CB765F">
        <w:rPr>
          <w:rFonts w:ascii="Times New Roman" w:hAnsi="Times New Roman"/>
          <w:sz w:val="28"/>
          <w:szCs w:val="28"/>
          <w:lang w:val="ru-RU"/>
        </w:rPr>
        <w:t xml:space="preserve"> 2006)</w:t>
      </w:r>
      <w:r w:rsidR="00CB765F">
        <w:rPr>
          <w:rFonts w:ascii="Times New Roman" w:hAnsi="Times New Roman"/>
          <w:sz w:val="28"/>
          <w:szCs w:val="28"/>
          <w:lang w:val="ru-RU"/>
        </w:rPr>
        <w:t>.</w:t>
      </w:r>
      <w:r w:rsidR="0035438D">
        <w:rPr>
          <w:rFonts w:ascii="Times New Roman" w:hAnsi="Times New Roman"/>
          <w:sz w:val="28"/>
          <w:szCs w:val="28"/>
          <w:lang w:val="ru-RU"/>
        </w:rPr>
        <w:t xml:space="preserve"> </w:t>
      </w:r>
      <w:r w:rsidR="00500544">
        <w:rPr>
          <w:rFonts w:ascii="Times New Roman" w:hAnsi="Times New Roman"/>
          <w:sz w:val="28"/>
          <w:szCs w:val="28"/>
          <w:lang w:val="ru-RU"/>
        </w:rPr>
        <w:t xml:space="preserve">В настоящей </w:t>
      </w:r>
      <w:r w:rsidR="001E5C19">
        <w:rPr>
          <w:rFonts w:ascii="Times New Roman" w:hAnsi="Times New Roman"/>
          <w:sz w:val="28"/>
          <w:szCs w:val="28"/>
          <w:lang w:val="ru-RU"/>
        </w:rPr>
        <w:t xml:space="preserve"> П</w:t>
      </w:r>
      <w:r w:rsidR="0035438D" w:rsidRPr="0035438D">
        <w:rPr>
          <w:rFonts w:ascii="Times New Roman" w:hAnsi="Times New Roman"/>
          <w:sz w:val="28"/>
          <w:szCs w:val="28"/>
          <w:lang w:val="ru-RU"/>
        </w:rPr>
        <w:t>рограмм</w:t>
      </w:r>
      <w:r w:rsidR="00500544">
        <w:rPr>
          <w:rFonts w:ascii="Times New Roman" w:hAnsi="Times New Roman"/>
          <w:sz w:val="28"/>
          <w:szCs w:val="28"/>
          <w:lang w:val="ru-RU"/>
        </w:rPr>
        <w:t>е</w:t>
      </w:r>
      <w:r w:rsidR="0035438D" w:rsidRPr="0035438D">
        <w:rPr>
          <w:rFonts w:ascii="Times New Roman" w:hAnsi="Times New Roman"/>
          <w:sz w:val="28"/>
          <w:szCs w:val="28"/>
          <w:lang w:val="ru-RU"/>
        </w:rPr>
        <w:t xml:space="preserve"> </w:t>
      </w:r>
      <w:r w:rsidR="006369F3">
        <w:rPr>
          <w:rFonts w:ascii="Times New Roman" w:hAnsi="Times New Roman"/>
          <w:sz w:val="28"/>
          <w:szCs w:val="28"/>
          <w:lang w:val="ru-RU"/>
        </w:rPr>
        <w:t xml:space="preserve">также учитывались </w:t>
      </w:r>
      <w:r w:rsidR="0035438D" w:rsidRPr="0035438D">
        <w:rPr>
          <w:rFonts w:ascii="Times New Roman" w:hAnsi="Times New Roman"/>
          <w:sz w:val="28"/>
          <w:szCs w:val="28"/>
          <w:lang w:val="ru-RU"/>
        </w:rPr>
        <w:t>«Рекомендации по организации образовательной и методической деятельности при реализации общеразвивающих программ в области искусств» (письмо Министерства культуры Российской Федерации от 21.11.2013 №191-01-39/06-ГИ).</w:t>
      </w:r>
    </w:p>
    <w:p w:rsidR="00426660" w:rsidRDefault="00655B5C" w:rsidP="008244AC">
      <w:pPr>
        <w:ind w:firstLine="851"/>
        <w:jc w:val="both"/>
        <w:rPr>
          <w:rFonts w:ascii="Times New Roman" w:eastAsia="Geeza Pro" w:hAnsi="Times New Roman"/>
          <w:color w:val="000000"/>
          <w:sz w:val="28"/>
          <w:szCs w:val="28"/>
          <w:lang w:val="ru-RU"/>
        </w:rPr>
      </w:pPr>
      <w:r w:rsidRPr="00B56CB8">
        <w:rPr>
          <w:rFonts w:ascii="Times New Roman" w:hAnsi="Times New Roman"/>
          <w:sz w:val="28"/>
          <w:szCs w:val="28"/>
          <w:lang w:val="ru-RU"/>
        </w:rPr>
        <w:t xml:space="preserve">Программа </w:t>
      </w:r>
      <w:r w:rsidR="004F40A8">
        <w:rPr>
          <w:rFonts w:ascii="Times New Roman" w:hAnsi="Times New Roman"/>
          <w:sz w:val="28"/>
          <w:szCs w:val="28"/>
          <w:lang w:val="ru-RU"/>
        </w:rPr>
        <w:t xml:space="preserve"> </w:t>
      </w:r>
      <w:r w:rsidRPr="00B56CB8">
        <w:rPr>
          <w:rFonts w:ascii="Times New Roman" w:hAnsi="Times New Roman"/>
          <w:sz w:val="28"/>
          <w:szCs w:val="28"/>
          <w:lang w:val="ru-RU"/>
        </w:rPr>
        <w:t>предмета «</w:t>
      </w:r>
      <w:r w:rsidR="00104E2D" w:rsidRPr="00104E2D">
        <w:rPr>
          <w:rFonts w:ascii="Times New Roman" w:hAnsi="Times New Roman"/>
          <w:sz w:val="28"/>
          <w:szCs w:val="28"/>
          <w:lang w:val="ru-RU"/>
        </w:rPr>
        <w:t>Музыкальный инструмент: фортепиано</w:t>
      </w:r>
      <w:r w:rsidRPr="00B56CB8">
        <w:rPr>
          <w:rFonts w:ascii="Times New Roman" w:hAnsi="Times New Roman"/>
          <w:sz w:val="28"/>
          <w:szCs w:val="28"/>
          <w:lang w:val="ru-RU"/>
        </w:rPr>
        <w:t>» предназначена для учащихся</w:t>
      </w:r>
      <w:r w:rsidR="001E5C19">
        <w:rPr>
          <w:rFonts w:ascii="Times New Roman" w:hAnsi="Times New Roman"/>
          <w:sz w:val="28"/>
          <w:szCs w:val="28"/>
          <w:lang w:val="ru-RU"/>
        </w:rPr>
        <w:t xml:space="preserve"> </w:t>
      </w:r>
      <w:r w:rsidR="001E5C19" w:rsidRPr="001E5C19">
        <w:rPr>
          <w:rFonts w:ascii="Times New Roman" w:hAnsi="Times New Roman"/>
          <w:sz w:val="28"/>
          <w:szCs w:val="28"/>
          <w:lang w:val="ru-RU" w:eastAsia="zh-CN"/>
        </w:rPr>
        <w:t xml:space="preserve">для учащихся </w:t>
      </w:r>
      <w:r w:rsidR="00A22598">
        <w:rPr>
          <w:rFonts w:ascii="Times New Roman" w:hAnsi="Times New Roman"/>
          <w:sz w:val="28"/>
          <w:szCs w:val="28"/>
          <w:lang w:val="ru-RU" w:eastAsia="zh-CN"/>
        </w:rPr>
        <w:t>6,5</w:t>
      </w:r>
      <w:r w:rsidR="001E5C19" w:rsidRPr="001E5C19">
        <w:rPr>
          <w:rFonts w:ascii="Times New Roman" w:hAnsi="Times New Roman"/>
          <w:sz w:val="28"/>
          <w:szCs w:val="28"/>
          <w:lang w:val="ru-RU" w:eastAsia="zh-CN"/>
        </w:rPr>
        <w:t>-1</w:t>
      </w:r>
      <w:r w:rsidR="001E5C19">
        <w:rPr>
          <w:rFonts w:ascii="Times New Roman" w:hAnsi="Times New Roman"/>
          <w:sz w:val="28"/>
          <w:szCs w:val="28"/>
          <w:lang w:val="ru-RU" w:eastAsia="zh-CN"/>
        </w:rPr>
        <w:t>2</w:t>
      </w:r>
      <w:r w:rsidR="001E5C19" w:rsidRPr="001E5C19">
        <w:rPr>
          <w:rFonts w:ascii="Times New Roman" w:hAnsi="Times New Roman"/>
          <w:sz w:val="28"/>
          <w:szCs w:val="28"/>
          <w:lang w:val="ru-RU" w:eastAsia="zh-CN"/>
        </w:rPr>
        <w:t xml:space="preserve"> лет,  желающих получить первоначальные навыки игры на инструменте, которые могут стать основой  для дальнейшего освоения </w:t>
      </w:r>
      <w:r w:rsidR="001E5C19">
        <w:rPr>
          <w:rFonts w:ascii="Times New Roman" w:hAnsi="Times New Roman"/>
          <w:sz w:val="28"/>
          <w:szCs w:val="28"/>
          <w:lang w:val="ru-RU" w:eastAsia="zh-CN"/>
        </w:rPr>
        <w:t xml:space="preserve">фортепианного  </w:t>
      </w:r>
      <w:r w:rsidR="001E5C19" w:rsidRPr="001E5C19">
        <w:rPr>
          <w:rFonts w:ascii="Times New Roman" w:hAnsi="Times New Roman"/>
          <w:sz w:val="28"/>
          <w:szCs w:val="28"/>
          <w:lang w:val="ru-RU" w:eastAsia="zh-CN"/>
        </w:rPr>
        <w:t xml:space="preserve">исполнительства самостоятельно или под руководством преподавателя ДШИ.  </w:t>
      </w:r>
      <w:r w:rsidR="001E5C19">
        <w:rPr>
          <w:rFonts w:ascii="Times New Roman" w:hAnsi="Times New Roman"/>
          <w:sz w:val="28"/>
          <w:szCs w:val="28"/>
          <w:lang w:val="ru-RU"/>
        </w:rPr>
        <w:t>Программа</w:t>
      </w:r>
      <w:r w:rsidR="00426660">
        <w:rPr>
          <w:rFonts w:ascii="Times New Roman" w:eastAsia="Geeza Pro" w:hAnsi="Times New Roman"/>
          <w:color w:val="000000"/>
          <w:sz w:val="28"/>
          <w:szCs w:val="28"/>
          <w:lang w:val="ru-RU"/>
        </w:rPr>
        <w:t xml:space="preserve"> направлен</w:t>
      </w:r>
      <w:r w:rsidR="001E5C19">
        <w:rPr>
          <w:rFonts w:ascii="Times New Roman" w:eastAsia="Geeza Pro" w:hAnsi="Times New Roman"/>
          <w:color w:val="000000"/>
          <w:sz w:val="28"/>
          <w:szCs w:val="28"/>
          <w:lang w:val="ru-RU"/>
        </w:rPr>
        <w:t>а</w:t>
      </w:r>
      <w:r w:rsidR="00426660">
        <w:rPr>
          <w:rFonts w:ascii="Times New Roman" w:eastAsia="Geeza Pro" w:hAnsi="Times New Roman"/>
          <w:color w:val="000000"/>
          <w:sz w:val="28"/>
          <w:szCs w:val="28"/>
          <w:lang w:val="ru-RU"/>
        </w:rPr>
        <w:t xml:space="preserve"> на эстетическое воспитание и духовно-нравственное развитие</w:t>
      </w:r>
      <w:r w:rsidR="001E5C19">
        <w:rPr>
          <w:rFonts w:ascii="Times New Roman" w:eastAsia="Geeza Pro" w:hAnsi="Times New Roman"/>
          <w:color w:val="000000"/>
          <w:sz w:val="28"/>
          <w:szCs w:val="28"/>
          <w:lang w:val="ru-RU"/>
        </w:rPr>
        <w:t xml:space="preserve"> обучающихся</w:t>
      </w:r>
      <w:r w:rsidR="00426660">
        <w:rPr>
          <w:rFonts w:ascii="Times New Roman" w:eastAsia="Geeza Pro" w:hAnsi="Times New Roman"/>
          <w:color w:val="000000"/>
          <w:sz w:val="28"/>
          <w:szCs w:val="28"/>
          <w:lang w:val="ru-RU"/>
        </w:rPr>
        <w:t>.</w:t>
      </w:r>
      <w:r w:rsidR="00CB765F">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lang w:val="ru-RU"/>
        </w:rPr>
        <w:t>О</w:t>
      </w:r>
      <w:r w:rsidR="001E5C19">
        <w:rPr>
          <w:rFonts w:ascii="Times New Roman" w:eastAsia="Geeza Pro" w:hAnsi="Times New Roman"/>
          <w:color w:val="000000"/>
          <w:sz w:val="28"/>
          <w:szCs w:val="28"/>
          <w:lang w:val="ru-RU"/>
        </w:rPr>
        <w:t>своение Программы</w:t>
      </w:r>
      <w:r w:rsidR="00426660">
        <w:rPr>
          <w:rFonts w:ascii="Times New Roman" w:eastAsia="Geeza Pro" w:hAnsi="Times New Roman"/>
          <w:color w:val="000000"/>
          <w:sz w:val="28"/>
          <w:szCs w:val="28"/>
          <w:lang w:val="ru-RU"/>
        </w:rPr>
        <w:t xml:space="preserve"> включает в себя музыкальную грамотность, чтение с листа, навыки ансамблевой игры</w:t>
      </w:r>
      <w:r w:rsidR="00500544">
        <w:rPr>
          <w:rFonts w:ascii="Times New Roman" w:eastAsia="Geeza Pro" w:hAnsi="Times New Roman"/>
          <w:color w:val="000000"/>
          <w:sz w:val="28"/>
          <w:szCs w:val="28"/>
          <w:lang w:val="ru-RU"/>
        </w:rPr>
        <w:t xml:space="preserve"> и</w:t>
      </w:r>
      <w:r w:rsidR="00426660">
        <w:rPr>
          <w:rFonts w:ascii="Times New Roman" w:eastAsia="Geeza Pro" w:hAnsi="Times New Roman"/>
          <w:color w:val="000000"/>
          <w:sz w:val="28"/>
          <w:szCs w:val="28"/>
          <w:lang w:val="ru-RU"/>
        </w:rPr>
        <w:t xml:space="preserve"> аккомпанемента. </w:t>
      </w:r>
      <w:r w:rsidR="006369F3">
        <w:rPr>
          <w:rFonts w:ascii="Times New Roman" w:eastAsia="Geeza Pro" w:hAnsi="Times New Roman"/>
          <w:color w:val="000000"/>
          <w:sz w:val="28"/>
          <w:szCs w:val="28"/>
          <w:lang w:val="ru-RU"/>
        </w:rPr>
        <w:t>Осваивая данную программу</w:t>
      </w:r>
      <w:r w:rsidR="00426660">
        <w:rPr>
          <w:rFonts w:ascii="Times New Roman" w:eastAsia="Geeza Pro" w:hAnsi="Times New Roman"/>
          <w:color w:val="000000"/>
          <w:sz w:val="28"/>
          <w:szCs w:val="28"/>
          <w:lang w:val="ru-RU"/>
        </w:rPr>
        <w:t>, дети приобретают опыт творческой деятельности, знакомятся с высшими достижениями мировой музыкальной культуры.</w:t>
      </w:r>
    </w:p>
    <w:p w:rsidR="00B56CB8" w:rsidRPr="00500544" w:rsidRDefault="00B56CB8" w:rsidP="00CB765F">
      <w:pPr>
        <w:pStyle w:val="Body1"/>
        <w:jc w:val="center"/>
        <w:rPr>
          <w:rFonts w:ascii="Times New Roman" w:hAnsi="Times New Roman"/>
          <w:b/>
          <w:sz w:val="12"/>
          <w:szCs w:val="12"/>
          <w:lang w:val="ru-RU"/>
        </w:rPr>
      </w:pPr>
    </w:p>
    <w:p w:rsidR="00343753" w:rsidRPr="00343753" w:rsidRDefault="00343753" w:rsidP="00343753">
      <w:pPr>
        <w:pStyle w:val="Body1"/>
        <w:jc w:val="center"/>
        <w:rPr>
          <w:rFonts w:ascii="Times New Roman" w:hAnsi="Times New Roman"/>
          <w:b/>
          <w:sz w:val="28"/>
          <w:szCs w:val="28"/>
          <w:lang w:val="ru-RU"/>
        </w:rPr>
      </w:pPr>
      <w:r w:rsidRPr="00343753">
        <w:rPr>
          <w:rFonts w:ascii="Times New Roman" w:hAnsi="Times New Roman"/>
          <w:b/>
          <w:sz w:val="28"/>
          <w:szCs w:val="28"/>
          <w:lang w:val="ru-RU"/>
        </w:rPr>
        <w:t xml:space="preserve">2. Срок реализации </w:t>
      </w:r>
      <w:r w:rsidR="004F40A8">
        <w:rPr>
          <w:rFonts w:ascii="Times New Roman" w:hAnsi="Times New Roman"/>
          <w:b/>
          <w:sz w:val="28"/>
          <w:szCs w:val="28"/>
          <w:lang w:val="ru-RU"/>
        </w:rPr>
        <w:t>П</w:t>
      </w:r>
      <w:r w:rsidRPr="00343753">
        <w:rPr>
          <w:rFonts w:ascii="Times New Roman" w:hAnsi="Times New Roman"/>
          <w:b/>
          <w:sz w:val="28"/>
          <w:szCs w:val="28"/>
          <w:lang w:val="ru-RU"/>
        </w:rPr>
        <w:t>рограммы</w:t>
      </w:r>
    </w:p>
    <w:p w:rsidR="00343753" w:rsidRPr="00343753" w:rsidRDefault="00343753" w:rsidP="00343753">
      <w:pPr>
        <w:ind w:firstLine="851"/>
        <w:jc w:val="both"/>
        <w:rPr>
          <w:rFonts w:ascii="Times New Roman" w:eastAsia="Geeza Pro" w:hAnsi="Times New Roman"/>
          <w:color w:val="000000"/>
          <w:sz w:val="28"/>
          <w:szCs w:val="28"/>
          <w:lang w:val="ru-RU"/>
        </w:rPr>
      </w:pPr>
      <w:r w:rsidRPr="00343753">
        <w:rPr>
          <w:rFonts w:ascii="Times New Roman" w:eastAsia="Geeza Pro" w:hAnsi="Times New Roman"/>
          <w:color w:val="000000"/>
          <w:sz w:val="28"/>
          <w:szCs w:val="28"/>
          <w:lang w:val="ru-RU"/>
        </w:rPr>
        <w:t xml:space="preserve">Срок освоения </w:t>
      </w:r>
      <w:r w:rsidR="00A22598">
        <w:rPr>
          <w:rFonts w:ascii="Times New Roman" w:eastAsia="Geeza Pro" w:hAnsi="Times New Roman"/>
          <w:color w:val="000000"/>
          <w:sz w:val="28"/>
          <w:szCs w:val="28"/>
          <w:lang w:val="ru-RU"/>
        </w:rPr>
        <w:t>П</w:t>
      </w:r>
      <w:r w:rsidRPr="00343753">
        <w:rPr>
          <w:rFonts w:ascii="Times New Roman" w:eastAsia="Geeza Pro" w:hAnsi="Times New Roman"/>
          <w:color w:val="000000"/>
          <w:sz w:val="28"/>
          <w:szCs w:val="28"/>
          <w:lang w:val="ru-RU"/>
        </w:rPr>
        <w:t>рограмм</w:t>
      </w:r>
      <w:r w:rsidR="00A27473">
        <w:rPr>
          <w:rFonts w:ascii="Times New Roman" w:eastAsia="Geeza Pro" w:hAnsi="Times New Roman"/>
          <w:color w:val="000000"/>
          <w:sz w:val="28"/>
          <w:szCs w:val="28"/>
          <w:lang w:val="ru-RU"/>
        </w:rPr>
        <w:t>ы для детей, поступивших в ДШИ в возрасте с 6,5 до 12 лет, составляет 1 год</w:t>
      </w:r>
      <w:r w:rsidRPr="00343753">
        <w:rPr>
          <w:rFonts w:ascii="Times New Roman" w:eastAsia="Geeza Pro" w:hAnsi="Times New Roman"/>
          <w:color w:val="000000"/>
          <w:sz w:val="28"/>
          <w:szCs w:val="28"/>
          <w:lang w:val="ru-RU"/>
        </w:rPr>
        <w:t xml:space="preserve">. </w:t>
      </w:r>
    </w:p>
    <w:p w:rsidR="00343753" w:rsidRDefault="00343753" w:rsidP="00343753">
      <w:pPr>
        <w:ind w:firstLine="851"/>
        <w:jc w:val="both"/>
        <w:rPr>
          <w:rFonts w:ascii="Times New Roman" w:eastAsia="Geeza Pro" w:hAnsi="Times New Roman"/>
          <w:color w:val="000000"/>
          <w:sz w:val="12"/>
          <w:szCs w:val="12"/>
          <w:lang w:val="ru-RU"/>
        </w:rPr>
      </w:pPr>
    </w:p>
    <w:p w:rsidR="00A22598" w:rsidRPr="00500544" w:rsidRDefault="00A22598" w:rsidP="00343753">
      <w:pPr>
        <w:ind w:firstLine="851"/>
        <w:jc w:val="both"/>
        <w:rPr>
          <w:rFonts w:ascii="Times New Roman" w:eastAsia="Geeza Pro" w:hAnsi="Times New Roman"/>
          <w:color w:val="000000"/>
          <w:sz w:val="12"/>
          <w:szCs w:val="12"/>
          <w:lang w:val="ru-RU"/>
        </w:rPr>
      </w:pPr>
    </w:p>
    <w:p w:rsidR="00343753" w:rsidRPr="002E2BE2" w:rsidRDefault="00343753" w:rsidP="00343753">
      <w:pPr>
        <w:pStyle w:val="Body1"/>
        <w:jc w:val="center"/>
        <w:rPr>
          <w:rFonts w:ascii="Times New Roman" w:hAnsi="Times New Roman"/>
          <w:b/>
          <w:sz w:val="28"/>
          <w:szCs w:val="28"/>
          <w:lang w:val="ru-RU"/>
        </w:rPr>
      </w:pPr>
      <w:r>
        <w:rPr>
          <w:rFonts w:ascii="Times New Roman" w:hAnsi="Times New Roman"/>
          <w:b/>
          <w:sz w:val="28"/>
          <w:szCs w:val="28"/>
          <w:lang w:val="ru-RU"/>
        </w:rPr>
        <w:t xml:space="preserve">3. </w:t>
      </w:r>
      <w:r w:rsidRPr="002E2BE2">
        <w:rPr>
          <w:rFonts w:ascii="Times New Roman" w:hAnsi="Times New Roman"/>
          <w:b/>
          <w:sz w:val="28"/>
          <w:szCs w:val="28"/>
          <w:lang w:val="ru-RU"/>
        </w:rPr>
        <w:t>Форма и режим занятий</w:t>
      </w:r>
    </w:p>
    <w:p w:rsidR="00343753" w:rsidRDefault="00343753" w:rsidP="00343753">
      <w:pPr>
        <w:ind w:firstLine="851"/>
        <w:jc w:val="both"/>
        <w:rPr>
          <w:rFonts w:ascii="Times New Roman" w:eastAsia="Geeza Pro" w:hAnsi="Times New Roman"/>
          <w:color w:val="000000"/>
          <w:sz w:val="28"/>
          <w:szCs w:val="28"/>
          <w:lang w:val="ru-RU"/>
        </w:rPr>
      </w:pPr>
      <w:r w:rsidRPr="00343753">
        <w:rPr>
          <w:rFonts w:ascii="Times New Roman" w:eastAsia="Geeza Pro" w:hAnsi="Times New Roman"/>
          <w:color w:val="000000"/>
          <w:sz w:val="28"/>
          <w:szCs w:val="28"/>
          <w:lang w:val="ru-RU"/>
        </w:rPr>
        <w:t>Форма проведения (аудиторных) заняти</w:t>
      </w:r>
      <w:r w:rsidR="00A27473">
        <w:rPr>
          <w:rFonts w:ascii="Times New Roman" w:eastAsia="Geeza Pro" w:hAnsi="Times New Roman"/>
          <w:color w:val="000000"/>
          <w:sz w:val="28"/>
          <w:szCs w:val="28"/>
          <w:lang w:val="ru-RU"/>
        </w:rPr>
        <w:t>й индивидуальная,</w:t>
      </w:r>
      <w:r w:rsidRPr="00343753">
        <w:rPr>
          <w:rFonts w:ascii="Times New Roman" w:eastAsia="Geeza Pro" w:hAnsi="Times New Roman"/>
          <w:color w:val="000000"/>
          <w:sz w:val="28"/>
          <w:szCs w:val="28"/>
          <w:lang w:val="ru-RU"/>
        </w:rPr>
        <w:t xml:space="preserve"> продолжительность урока - </w:t>
      </w:r>
      <w:r w:rsidR="00A27473">
        <w:rPr>
          <w:rFonts w:ascii="Times New Roman" w:eastAsia="Geeza Pro" w:hAnsi="Times New Roman"/>
          <w:color w:val="000000"/>
          <w:sz w:val="28"/>
          <w:szCs w:val="28"/>
          <w:lang w:val="ru-RU"/>
        </w:rPr>
        <w:t>45 минут</w:t>
      </w:r>
      <w:r w:rsidR="004F40A8">
        <w:rPr>
          <w:rFonts w:ascii="Times New Roman" w:eastAsia="Geeza Pro" w:hAnsi="Times New Roman"/>
          <w:color w:val="000000"/>
          <w:sz w:val="28"/>
          <w:szCs w:val="28"/>
          <w:lang w:val="ru-RU"/>
        </w:rPr>
        <w:t xml:space="preserve">. </w:t>
      </w:r>
      <w:r w:rsidRPr="00343753">
        <w:rPr>
          <w:rFonts w:ascii="Times New Roman" w:eastAsia="Geeza Pro" w:hAnsi="Times New Roman"/>
          <w:color w:val="000000"/>
          <w:sz w:val="28"/>
          <w:szCs w:val="28"/>
          <w:lang w:val="ru-RU"/>
        </w:rPr>
        <w:t xml:space="preserve">Индивидуальная форма занятий позволяет преподавателю построить содержание программы в соответствии с особенностями развития каждого ученика. </w:t>
      </w:r>
    </w:p>
    <w:p w:rsidR="00A22598" w:rsidRDefault="00A22598" w:rsidP="00343753">
      <w:pPr>
        <w:pStyle w:val="Body1"/>
        <w:jc w:val="center"/>
        <w:rPr>
          <w:rFonts w:ascii="Times New Roman" w:hAnsi="Times New Roman"/>
          <w:b/>
          <w:sz w:val="28"/>
          <w:szCs w:val="28"/>
          <w:lang w:val="ru-RU"/>
        </w:rPr>
      </w:pPr>
    </w:p>
    <w:p w:rsidR="00343753" w:rsidRPr="00137CB8" w:rsidRDefault="00343753" w:rsidP="00343753">
      <w:pPr>
        <w:pStyle w:val="Body1"/>
        <w:jc w:val="center"/>
        <w:rPr>
          <w:rFonts w:ascii="Times New Roman" w:hAnsi="Times New Roman"/>
          <w:b/>
          <w:sz w:val="28"/>
          <w:szCs w:val="28"/>
          <w:lang w:val="ru-RU"/>
        </w:rPr>
      </w:pPr>
      <w:r w:rsidRPr="00137CB8">
        <w:rPr>
          <w:rFonts w:ascii="Times New Roman" w:hAnsi="Times New Roman"/>
          <w:b/>
          <w:sz w:val="28"/>
          <w:szCs w:val="28"/>
          <w:lang w:val="ru-RU"/>
        </w:rPr>
        <w:t xml:space="preserve">4. Объем учебного времени на реализацию </w:t>
      </w:r>
      <w:r w:rsidR="004F40A8">
        <w:rPr>
          <w:rFonts w:ascii="Times New Roman" w:hAnsi="Times New Roman"/>
          <w:b/>
          <w:sz w:val="28"/>
          <w:szCs w:val="28"/>
          <w:lang w:val="ru-RU"/>
        </w:rPr>
        <w:t>Программы</w:t>
      </w:r>
    </w:p>
    <w:p w:rsidR="00A22598" w:rsidRDefault="00A22598" w:rsidP="00343753">
      <w:pPr>
        <w:pStyle w:val="Style4"/>
        <w:widowControl/>
        <w:tabs>
          <w:tab w:val="left" w:pos="955"/>
        </w:tabs>
        <w:spacing w:line="240" w:lineRule="auto"/>
        <w:rPr>
          <w:sz w:val="28"/>
          <w:szCs w:val="28"/>
        </w:rPr>
      </w:pPr>
      <w:r>
        <w:rPr>
          <w:sz w:val="28"/>
          <w:szCs w:val="28"/>
        </w:rPr>
        <w:t>По Программе предусмотрены занятия в объеме 2 часа (академических) в неделю, 66 часов в год.</w:t>
      </w:r>
    </w:p>
    <w:p w:rsidR="00343753" w:rsidRPr="00343753" w:rsidRDefault="00343753" w:rsidP="00343753">
      <w:pPr>
        <w:pStyle w:val="Style4"/>
        <w:widowControl/>
        <w:tabs>
          <w:tab w:val="left" w:pos="955"/>
        </w:tabs>
        <w:spacing w:line="240" w:lineRule="auto"/>
        <w:rPr>
          <w:sz w:val="28"/>
          <w:szCs w:val="28"/>
        </w:rPr>
      </w:pPr>
      <w:r w:rsidRPr="00343753">
        <w:rPr>
          <w:sz w:val="28"/>
          <w:szCs w:val="28"/>
        </w:rPr>
        <w:t>По предмету предполагается внеаудиторная работа, в том числе:</w:t>
      </w:r>
    </w:p>
    <w:p w:rsidR="00343753" w:rsidRPr="00343753" w:rsidRDefault="00343753" w:rsidP="00A27473">
      <w:pPr>
        <w:pStyle w:val="Style4"/>
        <w:widowControl/>
        <w:tabs>
          <w:tab w:val="left" w:pos="955"/>
        </w:tabs>
        <w:spacing w:line="240" w:lineRule="auto"/>
        <w:rPr>
          <w:sz w:val="28"/>
          <w:szCs w:val="28"/>
        </w:rPr>
      </w:pPr>
      <w:r w:rsidRPr="00343753">
        <w:rPr>
          <w:sz w:val="28"/>
          <w:szCs w:val="28"/>
        </w:rPr>
        <w:t>- выполнение домашнего  задания (самостоятельная работа);</w:t>
      </w:r>
    </w:p>
    <w:p w:rsidR="00343753" w:rsidRPr="00343753" w:rsidRDefault="00343753" w:rsidP="00343753">
      <w:pPr>
        <w:pStyle w:val="Style4"/>
        <w:widowControl/>
        <w:tabs>
          <w:tab w:val="left" w:pos="955"/>
        </w:tabs>
        <w:spacing w:line="240" w:lineRule="auto"/>
        <w:rPr>
          <w:sz w:val="28"/>
          <w:szCs w:val="28"/>
        </w:rPr>
      </w:pPr>
      <w:r w:rsidRPr="00343753">
        <w:rPr>
          <w:sz w:val="28"/>
          <w:szCs w:val="28"/>
        </w:rPr>
        <w:t>- посещение  учреждений  культуры  (филармоний,  театров, концертных залов  и  др.);</w:t>
      </w:r>
    </w:p>
    <w:p w:rsidR="00343753" w:rsidRPr="00343753" w:rsidRDefault="00A27473" w:rsidP="00343753">
      <w:pPr>
        <w:pStyle w:val="Style4"/>
        <w:widowControl/>
        <w:tabs>
          <w:tab w:val="left" w:pos="955"/>
        </w:tabs>
        <w:spacing w:line="240" w:lineRule="auto"/>
        <w:rPr>
          <w:sz w:val="28"/>
          <w:szCs w:val="28"/>
        </w:rPr>
      </w:pPr>
      <w:r>
        <w:rPr>
          <w:sz w:val="28"/>
          <w:szCs w:val="28"/>
        </w:rPr>
        <w:t xml:space="preserve">- участие </w:t>
      </w:r>
      <w:r w:rsidR="00343753" w:rsidRPr="00343753">
        <w:rPr>
          <w:sz w:val="28"/>
          <w:szCs w:val="28"/>
        </w:rPr>
        <w:t>обучаю</w:t>
      </w:r>
      <w:r>
        <w:rPr>
          <w:sz w:val="28"/>
          <w:szCs w:val="28"/>
        </w:rPr>
        <w:t xml:space="preserve">щихся в творческих </w:t>
      </w:r>
      <w:r w:rsidR="00343753" w:rsidRPr="00343753">
        <w:rPr>
          <w:sz w:val="28"/>
          <w:szCs w:val="28"/>
        </w:rPr>
        <w:t>мероприяти</w:t>
      </w:r>
      <w:r>
        <w:rPr>
          <w:sz w:val="28"/>
          <w:szCs w:val="28"/>
        </w:rPr>
        <w:t xml:space="preserve">ях </w:t>
      </w:r>
      <w:r w:rsidR="00343753" w:rsidRPr="00343753">
        <w:rPr>
          <w:sz w:val="28"/>
          <w:szCs w:val="28"/>
        </w:rPr>
        <w:t xml:space="preserve">и культурно-просветительской  деятельности </w:t>
      </w:r>
      <w:r w:rsidR="002130DA">
        <w:rPr>
          <w:sz w:val="28"/>
          <w:szCs w:val="28"/>
        </w:rPr>
        <w:t xml:space="preserve"> </w:t>
      </w:r>
      <w:r w:rsidR="00343753" w:rsidRPr="00343753">
        <w:rPr>
          <w:sz w:val="28"/>
          <w:szCs w:val="28"/>
        </w:rPr>
        <w:t xml:space="preserve">образовательного </w:t>
      </w:r>
      <w:r w:rsidR="002130DA">
        <w:rPr>
          <w:sz w:val="28"/>
          <w:szCs w:val="28"/>
        </w:rPr>
        <w:t xml:space="preserve"> </w:t>
      </w:r>
      <w:r w:rsidR="00343753" w:rsidRPr="00343753">
        <w:rPr>
          <w:sz w:val="28"/>
          <w:szCs w:val="28"/>
        </w:rPr>
        <w:t>учреждения,  и т.п.</w:t>
      </w:r>
    </w:p>
    <w:p w:rsidR="00343753" w:rsidRPr="00343753" w:rsidRDefault="00343753" w:rsidP="00343753">
      <w:pPr>
        <w:pStyle w:val="Style4"/>
        <w:widowControl/>
        <w:tabs>
          <w:tab w:val="left" w:pos="955"/>
        </w:tabs>
        <w:spacing w:line="240" w:lineRule="auto"/>
        <w:rPr>
          <w:sz w:val="28"/>
          <w:szCs w:val="28"/>
        </w:rPr>
      </w:pPr>
      <w:r w:rsidRPr="00343753">
        <w:rPr>
          <w:sz w:val="28"/>
          <w:szCs w:val="28"/>
        </w:rPr>
        <w:t>Самостоятельные занятия учащихся должны быть регулярными и систематическими.</w:t>
      </w:r>
    </w:p>
    <w:p w:rsidR="00343753" w:rsidRDefault="00343753" w:rsidP="00343753">
      <w:pPr>
        <w:pStyle w:val="Style4"/>
        <w:widowControl/>
        <w:tabs>
          <w:tab w:val="left" w:pos="955"/>
        </w:tabs>
        <w:spacing w:line="240" w:lineRule="auto"/>
        <w:rPr>
          <w:sz w:val="28"/>
          <w:szCs w:val="28"/>
        </w:rPr>
      </w:pPr>
    </w:p>
    <w:p w:rsidR="00426660" w:rsidRPr="00EC22D2" w:rsidRDefault="008D333F" w:rsidP="00EC22D2">
      <w:pPr>
        <w:pStyle w:val="Body1"/>
        <w:jc w:val="center"/>
        <w:rPr>
          <w:rFonts w:ascii="Times New Roman" w:hAnsi="Times New Roman"/>
          <w:b/>
          <w:sz w:val="28"/>
          <w:szCs w:val="28"/>
          <w:lang w:val="ru-RU"/>
        </w:rPr>
      </w:pPr>
      <w:r>
        <w:rPr>
          <w:rFonts w:ascii="Times New Roman" w:hAnsi="Times New Roman"/>
          <w:b/>
          <w:sz w:val="28"/>
          <w:szCs w:val="28"/>
          <w:lang w:val="ru-RU"/>
        </w:rPr>
        <w:lastRenderedPageBreak/>
        <w:t>5.</w:t>
      </w:r>
      <w:r w:rsidR="00EC22D2">
        <w:rPr>
          <w:rFonts w:ascii="Times New Roman" w:hAnsi="Times New Roman"/>
          <w:b/>
          <w:sz w:val="28"/>
          <w:szCs w:val="28"/>
          <w:lang w:val="ru-RU"/>
        </w:rPr>
        <w:t xml:space="preserve"> </w:t>
      </w:r>
      <w:r w:rsidR="00426660" w:rsidRPr="00EC22D2">
        <w:rPr>
          <w:rFonts w:ascii="Times New Roman" w:hAnsi="Times New Roman"/>
          <w:b/>
          <w:sz w:val="28"/>
          <w:szCs w:val="28"/>
          <w:lang w:val="ru-RU"/>
        </w:rPr>
        <w:t xml:space="preserve">Цели и задачи </w:t>
      </w:r>
      <w:r w:rsidR="004F40A8">
        <w:rPr>
          <w:rFonts w:ascii="Times New Roman" w:hAnsi="Times New Roman"/>
          <w:b/>
          <w:sz w:val="28"/>
          <w:szCs w:val="28"/>
          <w:lang w:val="ru-RU"/>
        </w:rPr>
        <w:t>Программы</w:t>
      </w:r>
    </w:p>
    <w:p w:rsidR="00A22598" w:rsidRDefault="00426660" w:rsidP="00104E2D">
      <w:pPr>
        <w:shd w:val="clear" w:color="auto" w:fill="FFFFFF"/>
        <w:ind w:firstLine="720"/>
        <w:jc w:val="both"/>
        <w:textAlignment w:val="baseline"/>
        <w:rPr>
          <w:rFonts w:ascii="Times New Roman" w:eastAsia="Times New Roman" w:hAnsi="Times New Roman" w:cs="Times New Roman"/>
          <w:color w:val="000000"/>
          <w:sz w:val="28"/>
          <w:szCs w:val="28"/>
          <w:lang w:val="ru-RU"/>
        </w:rPr>
      </w:pPr>
      <w:r>
        <w:rPr>
          <w:rFonts w:ascii="Times New Roman" w:eastAsia="Helvetica" w:hAnsi="Times New Roman"/>
          <w:b/>
          <w:color w:val="00000A"/>
          <w:sz w:val="28"/>
          <w:szCs w:val="28"/>
          <w:lang w:val="ru-RU"/>
        </w:rPr>
        <w:t>Цел</w:t>
      </w:r>
      <w:r w:rsidR="00E41D38">
        <w:rPr>
          <w:rFonts w:ascii="Times New Roman" w:eastAsia="Helvetica" w:hAnsi="Times New Roman"/>
          <w:b/>
          <w:color w:val="00000A"/>
          <w:sz w:val="28"/>
          <w:szCs w:val="28"/>
          <w:lang w:val="ru-RU"/>
        </w:rPr>
        <w:t>ь программы</w:t>
      </w:r>
      <w:r>
        <w:rPr>
          <w:rFonts w:ascii="Times New Roman" w:eastAsia="Helvetica" w:hAnsi="Times New Roman"/>
          <w:color w:val="00000A"/>
          <w:sz w:val="28"/>
          <w:szCs w:val="28"/>
          <w:lang w:val="ru-RU"/>
        </w:rPr>
        <w:t>:</w:t>
      </w:r>
      <w:r w:rsidR="00E41D38">
        <w:rPr>
          <w:rFonts w:ascii="Times New Roman" w:eastAsia="Helvetica" w:hAnsi="Times New Roman"/>
          <w:color w:val="00000A"/>
          <w:sz w:val="28"/>
          <w:szCs w:val="28"/>
          <w:lang w:val="ru-RU"/>
        </w:rPr>
        <w:t xml:space="preserve"> </w:t>
      </w:r>
      <w:r w:rsidR="00A27473" w:rsidRPr="00A27473">
        <w:rPr>
          <w:rFonts w:ascii="Times New Roman" w:eastAsia="Times New Roman" w:hAnsi="Times New Roman" w:cs="Times New Roman"/>
          <w:color w:val="000000"/>
          <w:sz w:val="28"/>
          <w:szCs w:val="28"/>
          <w:lang w:val="ru-RU"/>
        </w:rPr>
        <w:t xml:space="preserve">Музыкально-эстетическое развитие </w:t>
      </w:r>
      <w:r w:rsidR="00A27473">
        <w:rPr>
          <w:rFonts w:ascii="Times New Roman" w:eastAsia="Times New Roman" w:hAnsi="Times New Roman" w:cs="Times New Roman"/>
          <w:color w:val="000000"/>
          <w:sz w:val="28"/>
          <w:szCs w:val="28"/>
          <w:lang w:val="ru-RU"/>
        </w:rPr>
        <w:t>учащихся</w:t>
      </w:r>
      <w:r w:rsidR="00A27473" w:rsidRPr="00A27473">
        <w:rPr>
          <w:rFonts w:ascii="Times New Roman" w:eastAsia="Times New Roman" w:hAnsi="Times New Roman" w:cs="Times New Roman"/>
          <w:color w:val="000000"/>
          <w:sz w:val="28"/>
          <w:szCs w:val="28"/>
          <w:lang w:val="ru-RU"/>
        </w:rPr>
        <w:t xml:space="preserve">, вовлечение их в сферу музыки </w:t>
      </w:r>
      <w:r w:rsidR="00A22598">
        <w:rPr>
          <w:rFonts w:ascii="Times New Roman" w:eastAsia="Times New Roman" w:hAnsi="Times New Roman" w:cs="Times New Roman"/>
          <w:color w:val="000000"/>
          <w:sz w:val="28"/>
          <w:szCs w:val="28"/>
          <w:lang w:val="ru-RU"/>
        </w:rPr>
        <w:t xml:space="preserve"> посредством приобщения к игре на фортепиано.</w:t>
      </w:r>
    </w:p>
    <w:p w:rsidR="00426660" w:rsidRDefault="00426660" w:rsidP="008244AC">
      <w:pPr>
        <w:ind w:firstLine="720"/>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Задачи:</w:t>
      </w:r>
    </w:p>
    <w:p w:rsidR="00426660" w:rsidRDefault="00426660" w:rsidP="008D333F">
      <w:pPr>
        <w:pStyle w:val="14"/>
        <w:numPr>
          <w:ilvl w:val="0"/>
          <w:numId w:val="40"/>
        </w:numPr>
        <w:tabs>
          <w:tab w:val="left" w:pos="709"/>
        </w:tabs>
        <w:ind w:left="0" w:firstLine="357"/>
        <w:jc w:val="both"/>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развитие интереса к классической музыке и музыкальному творчеству;</w:t>
      </w:r>
    </w:p>
    <w:p w:rsidR="00426660" w:rsidRDefault="00426660" w:rsidP="008D333F">
      <w:pPr>
        <w:pStyle w:val="14"/>
        <w:numPr>
          <w:ilvl w:val="0"/>
          <w:numId w:val="40"/>
        </w:numPr>
        <w:tabs>
          <w:tab w:val="left" w:pos="709"/>
        </w:tabs>
        <w:ind w:left="0" w:firstLine="357"/>
        <w:jc w:val="both"/>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развитие музыкальных способностей: слуха, ритма, памяти, музыкальности и артистизма;</w:t>
      </w:r>
    </w:p>
    <w:p w:rsidR="00426660" w:rsidRDefault="00426660" w:rsidP="008D333F">
      <w:pPr>
        <w:pStyle w:val="14"/>
        <w:numPr>
          <w:ilvl w:val="0"/>
          <w:numId w:val="40"/>
        </w:numPr>
        <w:tabs>
          <w:tab w:val="left" w:pos="709"/>
        </w:tabs>
        <w:ind w:left="0" w:firstLine="357"/>
        <w:jc w:val="both"/>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освоение учащимися музыкальной грамоты, необходимой для владения инструментом в пределах программы</w:t>
      </w:r>
      <w:r w:rsidR="00B73886">
        <w:rPr>
          <w:rFonts w:ascii="Times New Roman" w:eastAsia="ヒラギノ角ゴ Pro W3" w:hAnsi="Times New Roman"/>
          <w:color w:val="000000"/>
          <w:sz w:val="28"/>
          <w:szCs w:val="28"/>
          <w:lang w:val="ru-RU"/>
        </w:rPr>
        <w:t xml:space="preserve"> учебного предмета</w:t>
      </w:r>
      <w:r>
        <w:rPr>
          <w:rFonts w:ascii="Times New Roman" w:eastAsia="ヒラギノ角ゴ Pro W3" w:hAnsi="Times New Roman"/>
          <w:color w:val="000000"/>
          <w:sz w:val="28"/>
          <w:szCs w:val="28"/>
          <w:lang w:val="ru-RU"/>
        </w:rPr>
        <w:t>;</w:t>
      </w:r>
    </w:p>
    <w:p w:rsidR="00A27473" w:rsidRDefault="00A27473" w:rsidP="008D333F">
      <w:pPr>
        <w:pStyle w:val="14"/>
        <w:numPr>
          <w:ilvl w:val="0"/>
          <w:numId w:val="40"/>
        </w:numPr>
        <w:tabs>
          <w:tab w:val="left" w:pos="709"/>
        </w:tabs>
        <w:ind w:left="0" w:firstLine="357"/>
        <w:jc w:val="both"/>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приобретение навыка ансамблевого музицирования (с преподавателем в четыре руки);</w:t>
      </w:r>
    </w:p>
    <w:p w:rsidR="00426660" w:rsidRDefault="00426660" w:rsidP="008D333F">
      <w:pPr>
        <w:pStyle w:val="14"/>
        <w:numPr>
          <w:ilvl w:val="0"/>
          <w:numId w:val="40"/>
        </w:numPr>
        <w:tabs>
          <w:tab w:val="left" w:pos="709"/>
        </w:tabs>
        <w:ind w:left="0" w:firstLine="357"/>
        <w:jc w:val="both"/>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обучение навыкам самостоятельной работы с музыкальным материалом и чтению нот с листа;</w:t>
      </w:r>
    </w:p>
    <w:p w:rsidR="00426660" w:rsidRDefault="00426660" w:rsidP="008D333F">
      <w:pPr>
        <w:pStyle w:val="14"/>
        <w:numPr>
          <w:ilvl w:val="0"/>
          <w:numId w:val="40"/>
        </w:numPr>
        <w:tabs>
          <w:tab w:val="left" w:pos="709"/>
        </w:tabs>
        <w:ind w:left="0" w:firstLine="357"/>
        <w:jc w:val="both"/>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приобретение опыта творческой деят</w:t>
      </w:r>
      <w:r w:rsidR="00A27473">
        <w:rPr>
          <w:rFonts w:ascii="Times New Roman" w:eastAsia="ヒラギノ角ゴ Pro W3" w:hAnsi="Times New Roman"/>
          <w:color w:val="000000"/>
          <w:sz w:val="28"/>
          <w:szCs w:val="28"/>
          <w:lang w:val="ru-RU"/>
        </w:rPr>
        <w:t>ельности</w:t>
      </w:r>
      <w:r w:rsidR="00A22598">
        <w:rPr>
          <w:rFonts w:ascii="Times New Roman" w:eastAsia="ヒラギノ角ゴ Pro W3" w:hAnsi="Times New Roman"/>
          <w:color w:val="000000"/>
          <w:sz w:val="28"/>
          <w:szCs w:val="28"/>
          <w:lang w:val="ru-RU"/>
        </w:rPr>
        <w:t>.</w:t>
      </w:r>
    </w:p>
    <w:p w:rsidR="00EC22D2" w:rsidRDefault="00EC22D2" w:rsidP="00EC22D2">
      <w:pPr>
        <w:pStyle w:val="Body1"/>
        <w:jc w:val="center"/>
        <w:rPr>
          <w:rFonts w:ascii="Times New Roman" w:hAnsi="Times New Roman"/>
          <w:b/>
          <w:sz w:val="28"/>
          <w:szCs w:val="28"/>
          <w:lang w:val="ru-RU"/>
        </w:rPr>
      </w:pPr>
    </w:p>
    <w:p w:rsidR="00426660" w:rsidRPr="00EC22D2" w:rsidRDefault="008D333F" w:rsidP="00EC22D2">
      <w:pPr>
        <w:pStyle w:val="Body1"/>
        <w:jc w:val="center"/>
        <w:rPr>
          <w:rFonts w:ascii="Times New Roman" w:hAnsi="Times New Roman"/>
          <w:b/>
          <w:sz w:val="28"/>
          <w:szCs w:val="28"/>
          <w:lang w:val="ru-RU"/>
        </w:rPr>
      </w:pPr>
      <w:r>
        <w:rPr>
          <w:rFonts w:ascii="Times New Roman" w:hAnsi="Times New Roman"/>
          <w:b/>
          <w:sz w:val="28"/>
          <w:szCs w:val="28"/>
          <w:lang w:val="ru-RU"/>
        </w:rPr>
        <w:t>6</w:t>
      </w:r>
      <w:r w:rsidR="00EC22D2">
        <w:rPr>
          <w:rFonts w:ascii="Times New Roman" w:hAnsi="Times New Roman"/>
          <w:b/>
          <w:sz w:val="28"/>
          <w:szCs w:val="28"/>
          <w:lang w:val="ru-RU"/>
        </w:rPr>
        <w:t xml:space="preserve">. </w:t>
      </w:r>
      <w:r w:rsidR="00426660" w:rsidRPr="00EC22D2">
        <w:rPr>
          <w:rFonts w:ascii="Times New Roman" w:hAnsi="Times New Roman"/>
          <w:b/>
          <w:sz w:val="28"/>
          <w:szCs w:val="28"/>
          <w:lang w:val="ru-RU"/>
        </w:rPr>
        <w:t>Методы обучения</w:t>
      </w:r>
    </w:p>
    <w:p w:rsidR="00426660" w:rsidRDefault="00426660" w:rsidP="008244AC">
      <w:pPr>
        <w:pStyle w:val="Body1"/>
        <w:ind w:firstLine="567"/>
        <w:jc w:val="both"/>
        <w:rPr>
          <w:rFonts w:ascii="Times New Roman" w:eastAsia="Geeza Pro" w:hAnsi="Times New Roman"/>
          <w:sz w:val="28"/>
          <w:szCs w:val="28"/>
          <w:lang w:val="ru-RU"/>
        </w:rPr>
      </w:pPr>
      <w:r>
        <w:rPr>
          <w:rFonts w:ascii="Times New Roman" w:eastAsia="Geeza Pro" w:hAnsi="Times New Roman"/>
          <w:sz w:val="28"/>
          <w:szCs w:val="28"/>
          <w:lang w:val="ru-RU"/>
        </w:rPr>
        <w:t>В музыкальной педагогике применяется комплекс методов обучения. Индивидуальное обучение неразрывно связано с воспитанием ученика, с учетом его возрастных и психологических особенностей.</w:t>
      </w:r>
    </w:p>
    <w:p w:rsidR="00426660" w:rsidRDefault="00426660" w:rsidP="008244AC">
      <w:pPr>
        <w:pStyle w:val="Body1"/>
        <w:ind w:firstLine="567"/>
        <w:jc w:val="both"/>
        <w:rPr>
          <w:rFonts w:ascii="Times New Roman" w:eastAsia="Helvetica" w:hAnsi="Times New Roman"/>
          <w:sz w:val="28"/>
          <w:szCs w:val="28"/>
          <w:lang w:val="ru-RU"/>
        </w:rPr>
      </w:pPr>
      <w:r>
        <w:rPr>
          <w:rFonts w:ascii="Times New Roman" w:eastAsia="Helvetica" w:hAnsi="Times New Roman"/>
          <w:sz w:val="28"/>
          <w:szCs w:val="28"/>
          <w:lang w:val="ru-RU"/>
        </w:rPr>
        <w:t>Для достижения поставленной цели и реализации задач предмета используются следующие методы обучения:</w:t>
      </w:r>
    </w:p>
    <w:p w:rsidR="00426660" w:rsidRPr="008D333F" w:rsidRDefault="00426660" w:rsidP="008D333F">
      <w:pPr>
        <w:pStyle w:val="14"/>
        <w:numPr>
          <w:ilvl w:val="0"/>
          <w:numId w:val="40"/>
        </w:numPr>
        <w:tabs>
          <w:tab w:val="left" w:pos="709"/>
        </w:tabs>
        <w:ind w:left="0" w:firstLine="357"/>
        <w:jc w:val="both"/>
        <w:rPr>
          <w:rFonts w:ascii="Times New Roman" w:eastAsia="ヒラギノ角ゴ Pro W3" w:hAnsi="Times New Roman"/>
          <w:color w:val="000000"/>
          <w:sz w:val="28"/>
          <w:szCs w:val="28"/>
          <w:lang w:val="ru-RU"/>
        </w:rPr>
      </w:pPr>
      <w:r w:rsidRPr="008D333F">
        <w:rPr>
          <w:rFonts w:ascii="Times New Roman" w:eastAsia="ヒラギノ角ゴ Pro W3" w:hAnsi="Times New Roman"/>
          <w:color w:val="000000"/>
          <w:sz w:val="28"/>
          <w:szCs w:val="28"/>
          <w:lang w:val="ru-RU"/>
        </w:rPr>
        <w:t>словесный (объяснение, беседа, рассказ);</w:t>
      </w:r>
    </w:p>
    <w:p w:rsidR="00426660" w:rsidRPr="008D333F" w:rsidRDefault="00426660" w:rsidP="008D333F">
      <w:pPr>
        <w:pStyle w:val="14"/>
        <w:numPr>
          <w:ilvl w:val="0"/>
          <w:numId w:val="40"/>
        </w:numPr>
        <w:tabs>
          <w:tab w:val="left" w:pos="709"/>
        </w:tabs>
        <w:ind w:left="0" w:firstLine="357"/>
        <w:jc w:val="both"/>
        <w:rPr>
          <w:rFonts w:ascii="Times New Roman" w:eastAsia="ヒラギノ角ゴ Pro W3" w:hAnsi="Times New Roman"/>
          <w:color w:val="000000"/>
          <w:sz w:val="28"/>
          <w:szCs w:val="28"/>
          <w:lang w:val="ru-RU"/>
        </w:rPr>
      </w:pPr>
      <w:r w:rsidRPr="008D333F">
        <w:rPr>
          <w:rFonts w:ascii="Times New Roman" w:eastAsia="ヒラギノ角ゴ Pro W3" w:hAnsi="Times New Roman"/>
          <w:color w:val="000000"/>
          <w:sz w:val="28"/>
          <w:szCs w:val="28"/>
          <w:lang w:val="ru-RU"/>
        </w:rPr>
        <w:t>наглядно-слуховой (показ, наблюдение, демонстрация пианистических приемов);</w:t>
      </w:r>
    </w:p>
    <w:p w:rsidR="00426660" w:rsidRPr="008D333F" w:rsidRDefault="00426660" w:rsidP="008D333F">
      <w:pPr>
        <w:pStyle w:val="14"/>
        <w:numPr>
          <w:ilvl w:val="0"/>
          <w:numId w:val="40"/>
        </w:numPr>
        <w:tabs>
          <w:tab w:val="left" w:pos="709"/>
        </w:tabs>
        <w:ind w:left="0" w:firstLine="357"/>
        <w:jc w:val="both"/>
        <w:rPr>
          <w:rFonts w:ascii="Times New Roman" w:eastAsia="ヒラギノ角ゴ Pro W3" w:hAnsi="Times New Roman"/>
          <w:color w:val="000000"/>
          <w:sz w:val="28"/>
          <w:szCs w:val="28"/>
          <w:lang w:val="ru-RU"/>
        </w:rPr>
      </w:pPr>
      <w:r w:rsidRPr="008D333F">
        <w:rPr>
          <w:rFonts w:ascii="Times New Roman" w:eastAsia="ヒラギノ角ゴ Pro W3" w:hAnsi="Times New Roman"/>
          <w:color w:val="000000"/>
          <w:sz w:val="28"/>
          <w:szCs w:val="28"/>
          <w:lang w:val="ru-RU"/>
        </w:rPr>
        <w:t>практический (работа на инструменте, упражнения);</w:t>
      </w:r>
    </w:p>
    <w:p w:rsidR="00426660" w:rsidRPr="008D333F" w:rsidRDefault="00426660" w:rsidP="008D333F">
      <w:pPr>
        <w:pStyle w:val="14"/>
        <w:numPr>
          <w:ilvl w:val="0"/>
          <w:numId w:val="40"/>
        </w:numPr>
        <w:tabs>
          <w:tab w:val="left" w:pos="709"/>
        </w:tabs>
        <w:ind w:left="0" w:firstLine="357"/>
        <w:jc w:val="both"/>
        <w:rPr>
          <w:rFonts w:ascii="Times New Roman" w:eastAsia="ヒラギノ角ゴ Pro W3" w:hAnsi="Times New Roman"/>
          <w:color w:val="000000"/>
          <w:sz w:val="28"/>
          <w:szCs w:val="28"/>
          <w:lang w:val="ru-RU"/>
        </w:rPr>
      </w:pPr>
      <w:r w:rsidRPr="008D333F">
        <w:rPr>
          <w:rFonts w:ascii="Times New Roman" w:eastAsia="ヒラギノ角ゴ Pro W3" w:hAnsi="Times New Roman"/>
          <w:color w:val="000000"/>
          <w:sz w:val="28"/>
          <w:szCs w:val="28"/>
          <w:lang w:val="ru-RU"/>
        </w:rPr>
        <w:t>аналитический (сравнения и обобщения, развитие логического мышления);</w:t>
      </w:r>
    </w:p>
    <w:p w:rsidR="00426660" w:rsidRPr="008D333F" w:rsidRDefault="00426660" w:rsidP="008D333F">
      <w:pPr>
        <w:pStyle w:val="14"/>
        <w:numPr>
          <w:ilvl w:val="0"/>
          <w:numId w:val="40"/>
        </w:numPr>
        <w:tabs>
          <w:tab w:val="left" w:pos="709"/>
        </w:tabs>
        <w:ind w:left="0" w:firstLine="357"/>
        <w:jc w:val="both"/>
        <w:rPr>
          <w:rFonts w:ascii="Times New Roman" w:eastAsia="ヒラギノ角ゴ Pro W3" w:hAnsi="Times New Roman"/>
          <w:color w:val="000000"/>
          <w:sz w:val="28"/>
          <w:szCs w:val="28"/>
          <w:lang w:val="ru-RU"/>
        </w:rPr>
      </w:pPr>
      <w:r w:rsidRPr="008D333F">
        <w:rPr>
          <w:rFonts w:ascii="Times New Roman" w:eastAsia="ヒラギノ角ゴ Pro W3" w:hAnsi="Times New Roman"/>
          <w:color w:val="000000"/>
          <w:sz w:val="28"/>
          <w:szCs w:val="28"/>
          <w:lang w:val="ru-RU"/>
        </w:rPr>
        <w:t>эмоциональный (подбор ассоциаций, образов, художественные впечатления).</w:t>
      </w:r>
    </w:p>
    <w:p w:rsidR="00426660" w:rsidRDefault="00426660" w:rsidP="008244AC">
      <w:pPr>
        <w:pStyle w:val="Body1"/>
        <w:ind w:firstLine="709"/>
        <w:jc w:val="both"/>
        <w:rPr>
          <w:rFonts w:ascii="Times New Roman" w:eastAsia="Helvetica" w:hAnsi="Times New Roman"/>
          <w:color w:val="00000A"/>
          <w:sz w:val="28"/>
          <w:szCs w:val="28"/>
          <w:lang w:val="ru-RU"/>
        </w:rPr>
      </w:pPr>
      <w:r>
        <w:rPr>
          <w:rFonts w:ascii="Times New Roman" w:eastAsia="Helvetica" w:hAnsi="Times New Roman"/>
          <w:color w:val="00000A"/>
          <w:sz w:val="28"/>
          <w:szCs w:val="28"/>
          <w:lang w:val="ru-RU"/>
        </w:rPr>
        <w:t>Индивидуальный метод обучения позволяет найти более точный и  психологически верный подход к каждому ученику и выбрать наиболее подходящий метод обучения.</w:t>
      </w:r>
      <w:r w:rsidR="00787DF7">
        <w:rPr>
          <w:rFonts w:ascii="Times New Roman" w:eastAsia="Helvetica" w:hAnsi="Times New Roman"/>
          <w:color w:val="00000A"/>
          <w:sz w:val="28"/>
          <w:szCs w:val="28"/>
          <w:lang w:val="ru-RU"/>
        </w:rPr>
        <w:t xml:space="preserve"> </w:t>
      </w:r>
    </w:p>
    <w:p w:rsidR="00426660" w:rsidRDefault="00426660" w:rsidP="008244AC">
      <w:pPr>
        <w:pStyle w:val="Body1"/>
        <w:ind w:firstLine="709"/>
        <w:jc w:val="both"/>
        <w:rPr>
          <w:rFonts w:ascii="Times New Roman" w:hAnsi="Times New Roman"/>
          <w:color w:val="00000A"/>
          <w:sz w:val="28"/>
          <w:szCs w:val="28"/>
          <w:lang w:val="ru-RU"/>
        </w:rPr>
      </w:pPr>
      <w:r>
        <w:rPr>
          <w:rFonts w:ascii="Times New Roman" w:hAnsi="Times New Roman"/>
          <w:color w:val="00000A"/>
          <w:sz w:val="28"/>
          <w:szCs w:val="28"/>
          <w:lang w:val="ru-RU"/>
        </w:rPr>
        <w:t>П</w:t>
      </w:r>
      <w:r w:rsidR="00787DF7">
        <w:rPr>
          <w:rFonts w:ascii="Times New Roman" w:hAnsi="Times New Roman"/>
          <w:color w:val="00000A"/>
          <w:sz w:val="28"/>
          <w:szCs w:val="28"/>
          <w:lang w:val="ru-RU"/>
        </w:rPr>
        <w:t xml:space="preserve">еречисленные </w:t>
      </w:r>
      <w:r>
        <w:rPr>
          <w:rFonts w:ascii="Times New Roman" w:hAnsi="Times New Roman"/>
          <w:color w:val="00000A"/>
          <w:sz w:val="28"/>
          <w:szCs w:val="28"/>
          <w:lang w:val="ru-RU"/>
        </w:rPr>
        <w:t>методы работы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 исполнительства на фортепиано.</w:t>
      </w:r>
    </w:p>
    <w:p w:rsidR="00787DF7" w:rsidRPr="00787DF7" w:rsidRDefault="00787DF7" w:rsidP="00787DF7">
      <w:pPr>
        <w:pStyle w:val="Body1"/>
        <w:jc w:val="center"/>
        <w:rPr>
          <w:rFonts w:ascii="Times New Roman" w:hAnsi="Times New Roman"/>
          <w:b/>
          <w:sz w:val="28"/>
          <w:szCs w:val="28"/>
          <w:lang w:val="ru-RU"/>
        </w:rPr>
      </w:pPr>
    </w:p>
    <w:p w:rsidR="00426660" w:rsidRPr="00787DF7" w:rsidRDefault="001F600E" w:rsidP="00787DF7">
      <w:pPr>
        <w:pStyle w:val="Body1"/>
        <w:jc w:val="center"/>
        <w:rPr>
          <w:rFonts w:ascii="Times New Roman" w:hAnsi="Times New Roman"/>
          <w:b/>
          <w:sz w:val="28"/>
          <w:szCs w:val="28"/>
          <w:lang w:val="ru-RU"/>
        </w:rPr>
      </w:pPr>
      <w:r>
        <w:rPr>
          <w:rFonts w:ascii="Times New Roman" w:hAnsi="Times New Roman"/>
          <w:b/>
          <w:sz w:val="28"/>
          <w:szCs w:val="28"/>
          <w:lang w:val="ru-RU"/>
        </w:rPr>
        <w:t>6</w:t>
      </w:r>
      <w:r w:rsidR="00426660" w:rsidRPr="00787DF7">
        <w:rPr>
          <w:rFonts w:ascii="Times New Roman" w:hAnsi="Times New Roman"/>
          <w:b/>
          <w:sz w:val="28"/>
          <w:szCs w:val="28"/>
          <w:lang w:val="ru-RU"/>
        </w:rPr>
        <w:t xml:space="preserve">. </w:t>
      </w:r>
      <w:r w:rsidR="00787DF7">
        <w:rPr>
          <w:rFonts w:ascii="Times New Roman" w:hAnsi="Times New Roman"/>
          <w:b/>
          <w:sz w:val="28"/>
          <w:szCs w:val="28"/>
          <w:lang w:val="ru-RU"/>
        </w:rPr>
        <w:t>М</w:t>
      </w:r>
      <w:r w:rsidR="00426660" w:rsidRPr="00787DF7">
        <w:rPr>
          <w:rFonts w:ascii="Times New Roman" w:hAnsi="Times New Roman"/>
          <w:b/>
          <w:sz w:val="28"/>
          <w:szCs w:val="28"/>
          <w:lang w:val="ru-RU"/>
        </w:rPr>
        <w:t>атериально-технически</w:t>
      </w:r>
      <w:r w:rsidR="00787DF7">
        <w:rPr>
          <w:rFonts w:ascii="Times New Roman" w:hAnsi="Times New Roman"/>
          <w:b/>
          <w:sz w:val="28"/>
          <w:szCs w:val="28"/>
          <w:lang w:val="ru-RU"/>
        </w:rPr>
        <w:t>е</w:t>
      </w:r>
      <w:r w:rsidR="00426660" w:rsidRPr="00787DF7">
        <w:rPr>
          <w:rFonts w:ascii="Times New Roman" w:hAnsi="Times New Roman"/>
          <w:b/>
          <w:sz w:val="28"/>
          <w:szCs w:val="28"/>
          <w:lang w:val="ru-RU"/>
        </w:rPr>
        <w:t xml:space="preserve"> услови</w:t>
      </w:r>
      <w:r w:rsidR="00787DF7">
        <w:rPr>
          <w:rFonts w:ascii="Times New Roman" w:hAnsi="Times New Roman"/>
          <w:b/>
          <w:sz w:val="28"/>
          <w:szCs w:val="28"/>
          <w:lang w:val="ru-RU"/>
        </w:rPr>
        <w:t>я</w:t>
      </w:r>
      <w:r w:rsidR="00426660" w:rsidRPr="00787DF7">
        <w:rPr>
          <w:rFonts w:ascii="Times New Roman" w:hAnsi="Times New Roman"/>
          <w:b/>
          <w:sz w:val="28"/>
          <w:szCs w:val="28"/>
          <w:lang w:val="ru-RU"/>
        </w:rPr>
        <w:t xml:space="preserve"> реализации </w:t>
      </w:r>
      <w:r w:rsidR="00A22598">
        <w:rPr>
          <w:rFonts w:ascii="Times New Roman" w:hAnsi="Times New Roman"/>
          <w:b/>
          <w:sz w:val="28"/>
          <w:szCs w:val="28"/>
          <w:lang w:val="ru-RU"/>
        </w:rPr>
        <w:t>Программы</w:t>
      </w:r>
    </w:p>
    <w:p w:rsidR="00540874" w:rsidRDefault="00426660" w:rsidP="008244AC">
      <w:pPr>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Материально-техническая база образовательного учреждения соответств</w:t>
      </w:r>
      <w:r w:rsidR="00787DF7">
        <w:rPr>
          <w:rFonts w:ascii="Times New Roman" w:eastAsia="Geeza Pro" w:hAnsi="Times New Roman"/>
          <w:color w:val="000000"/>
          <w:sz w:val="28"/>
          <w:szCs w:val="28"/>
          <w:lang w:val="ru-RU"/>
        </w:rPr>
        <w:t>ует</w:t>
      </w:r>
      <w:r>
        <w:rPr>
          <w:rFonts w:ascii="Times New Roman" w:eastAsia="Geeza Pro" w:hAnsi="Times New Roman"/>
          <w:color w:val="000000"/>
          <w:sz w:val="28"/>
          <w:szCs w:val="28"/>
          <w:lang w:val="ru-RU"/>
        </w:rPr>
        <w:t xml:space="preserve"> санитарным и противопожарным нормам, нормам охраны труда.</w:t>
      </w:r>
      <w:r w:rsidR="00787DF7">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 xml:space="preserve">Учебные аудитории для занятий по предмету </w:t>
      </w:r>
      <w:r w:rsidR="00787DF7">
        <w:rPr>
          <w:rFonts w:ascii="Times New Roman" w:eastAsia="Geeza Pro" w:hAnsi="Times New Roman"/>
          <w:color w:val="000000"/>
          <w:sz w:val="28"/>
          <w:szCs w:val="28"/>
          <w:lang w:val="ru-RU"/>
        </w:rPr>
        <w:t>«</w:t>
      </w:r>
      <w:r w:rsidR="00104E2D" w:rsidRPr="00104E2D">
        <w:rPr>
          <w:rFonts w:ascii="Times New Roman" w:hAnsi="Times New Roman"/>
          <w:sz w:val="28"/>
          <w:szCs w:val="28"/>
          <w:lang w:val="ru-RU"/>
        </w:rPr>
        <w:t>Музыкальный инструмент: фортепиано</w:t>
      </w:r>
      <w:r w:rsidR="00787DF7">
        <w:rPr>
          <w:rFonts w:ascii="Times New Roman" w:eastAsia="Geeza Pro" w:hAnsi="Times New Roman"/>
          <w:color w:val="000000"/>
          <w:sz w:val="28"/>
          <w:szCs w:val="28"/>
          <w:lang w:val="ru-RU"/>
        </w:rPr>
        <w:t xml:space="preserve">» </w:t>
      </w:r>
      <w:r w:rsidR="00467785">
        <w:rPr>
          <w:rFonts w:ascii="Times New Roman" w:eastAsia="Geeza Pro" w:hAnsi="Times New Roman"/>
          <w:color w:val="000000"/>
          <w:sz w:val="28"/>
          <w:szCs w:val="28"/>
          <w:lang w:val="ru-RU"/>
        </w:rPr>
        <w:t xml:space="preserve">имеют площадь не менее 6 кв. метров, </w:t>
      </w:r>
      <w:r>
        <w:rPr>
          <w:rFonts w:ascii="Times New Roman" w:eastAsia="Geeza Pro" w:hAnsi="Times New Roman"/>
          <w:color w:val="000000"/>
          <w:sz w:val="28"/>
          <w:szCs w:val="28"/>
          <w:lang w:val="ru-RU"/>
        </w:rPr>
        <w:t xml:space="preserve">оснащены </w:t>
      </w:r>
      <w:r w:rsidR="00787DF7">
        <w:rPr>
          <w:rFonts w:ascii="Times New Roman" w:eastAsia="Geeza Pro" w:hAnsi="Times New Roman"/>
          <w:color w:val="000000"/>
          <w:sz w:val="28"/>
          <w:szCs w:val="28"/>
          <w:lang w:val="ru-RU"/>
        </w:rPr>
        <w:t>музыкальными инструментами (</w:t>
      </w:r>
      <w:r w:rsidR="00467785">
        <w:rPr>
          <w:rFonts w:ascii="Times New Roman" w:eastAsia="Geeza Pro" w:hAnsi="Times New Roman"/>
          <w:color w:val="000000"/>
          <w:sz w:val="28"/>
          <w:szCs w:val="28"/>
          <w:lang w:val="ru-RU"/>
        </w:rPr>
        <w:t xml:space="preserve">2 </w:t>
      </w:r>
      <w:r>
        <w:rPr>
          <w:rFonts w:ascii="Times New Roman" w:eastAsia="Geeza Pro" w:hAnsi="Times New Roman"/>
          <w:color w:val="000000"/>
          <w:sz w:val="28"/>
          <w:szCs w:val="28"/>
          <w:lang w:val="ru-RU"/>
        </w:rPr>
        <w:t>пианино</w:t>
      </w:r>
      <w:r w:rsidR="00787DF7">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w:t>
      </w:r>
      <w:r w:rsidR="00B56CB8">
        <w:rPr>
          <w:rFonts w:ascii="Times New Roman" w:eastAsia="Geeza Pro" w:hAnsi="Times New Roman"/>
          <w:color w:val="000000"/>
          <w:sz w:val="28"/>
          <w:szCs w:val="28"/>
          <w:lang w:val="ru-RU"/>
        </w:rPr>
        <w:t>необходимой мебелью</w:t>
      </w:r>
      <w:r w:rsidR="00467785">
        <w:rPr>
          <w:rFonts w:ascii="Times New Roman" w:eastAsia="Geeza Pro" w:hAnsi="Times New Roman"/>
          <w:color w:val="000000"/>
          <w:sz w:val="28"/>
          <w:szCs w:val="28"/>
          <w:lang w:val="ru-RU"/>
        </w:rPr>
        <w:t>, техническими средствами</w:t>
      </w:r>
      <w:r w:rsidR="008D333F">
        <w:rPr>
          <w:rFonts w:ascii="Times New Roman" w:eastAsia="Geeza Pro" w:hAnsi="Times New Roman"/>
          <w:color w:val="000000"/>
          <w:sz w:val="28"/>
          <w:szCs w:val="28"/>
          <w:lang w:val="ru-RU"/>
        </w:rPr>
        <w:t>, дидактическими пособиями.</w:t>
      </w:r>
      <w:r w:rsidR="00467785">
        <w:rPr>
          <w:rFonts w:ascii="Times New Roman" w:eastAsia="Geeza Pro" w:hAnsi="Times New Roman"/>
          <w:color w:val="000000"/>
          <w:sz w:val="28"/>
          <w:szCs w:val="28"/>
          <w:lang w:val="ru-RU"/>
        </w:rPr>
        <w:t xml:space="preserve"> </w:t>
      </w:r>
    </w:p>
    <w:p w:rsidR="00540874" w:rsidRPr="00540874" w:rsidRDefault="00787DF7" w:rsidP="00BC4520">
      <w:pPr>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 xml:space="preserve">В ДШИ имеется </w:t>
      </w:r>
      <w:r w:rsidR="00426660">
        <w:rPr>
          <w:rFonts w:ascii="Times New Roman" w:eastAsia="Geeza Pro" w:hAnsi="Times New Roman"/>
          <w:color w:val="000000"/>
          <w:sz w:val="28"/>
          <w:szCs w:val="28"/>
          <w:lang w:val="ru-RU"/>
        </w:rPr>
        <w:t>концертн</w:t>
      </w:r>
      <w:r>
        <w:rPr>
          <w:rFonts w:ascii="Times New Roman" w:eastAsia="Geeza Pro" w:hAnsi="Times New Roman"/>
          <w:color w:val="000000"/>
          <w:sz w:val="28"/>
          <w:szCs w:val="28"/>
          <w:lang w:val="ru-RU"/>
        </w:rPr>
        <w:t>ый</w:t>
      </w:r>
      <w:r w:rsidR="00426660">
        <w:rPr>
          <w:rFonts w:ascii="Times New Roman" w:eastAsia="Geeza Pro" w:hAnsi="Times New Roman"/>
          <w:color w:val="000000"/>
          <w:sz w:val="28"/>
          <w:szCs w:val="28"/>
          <w:lang w:val="ru-RU"/>
        </w:rPr>
        <w:t xml:space="preserve"> зал с концертным роялем, библиотек</w:t>
      </w:r>
      <w:r>
        <w:rPr>
          <w:rFonts w:ascii="Times New Roman" w:eastAsia="Geeza Pro" w:hAnsi="Times New Roman"/>
          <w:color w:val="000000"/>
          <w:sz w:val="28"/>
          <w:szCs w:val="28"/>
          <w:lang w:val="ru-RU"/>
        </w:rPr>
        <w:t>а</w:t>
      </w:r>
      <w:r w:rsidR="00426660">
        <w:rPr>
          <w:rFonts w:ascii="Times New Roman" w:eastAsia="Geeza Pro" w:hAnsi="Times New Roman"/>
          <w:color w:val="000000"/>
          <w:sz w:val="28"/>
          <w:szCs w:val="28"/>
          <w:lang w:val="ru-RU"/>
        </w:rPr>
        <w:t xml:space="preserve"> и фонотек</w:t>
      </w:r>
      <w:r>
        <w:rPr>
          <w:rFonts w:ascii="Times New Roman" w:eastAsia="Geeza Pro" w:hAnsi="Times New Roman"/>
          <w:color w:val="000000"/>
          <w:sz w:val="28"/>
          <w:szCs w:val="28"/>
          <w:lang w:val="ru-RU"/>
        </w:rPr>
        <w:t>а</w:t>
      </w:r>
      <w:r w:rsidR="00426660">
        <w:rPr>
          <w:rFonts w:ascii="Times New Roman" w:eastAsia="Geeza Pro" w:hAnsi="Times New Roman"/>
          <w:color w:val="000000"/>
          <w:sz w:val="28"/>
          <w:szCs w:val="28"/>
          <w:lang w:val="ru-RU"/>
        </w:rPr>
        <w:t xml:space="preserve">. </w:t>
      </w:r>
      <w:r w:rsidR="00540874" w:rsidRPr="00540874">
        <w:rPr>
          <w:rFonts w:ascii="Times New Roman" w:eastAsia="Geeza Pro" w:hAnsi="Times New Roman"/>
          <w:color w:val="000000"/>
          <w:sz w:val="28"/>
          <w:szCs w:val="28"/>
          <w:lang w:val="ru-RU"/>
        </w:rPr>
        <w:t>Библиотечный фонд укомплектовывается печатными, электронными изданиями, учебно-методической и нотной литературой.</w:t>
      </w:r>
    </w:p>
    <w:p w:rsidR="00426660" w:rsidRDefault="00426660" w:rsidP="00BC4520">
      <w:pPr>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Музыкальные инструменты  обслужива</w:t>
      </w:r>
      <w:r w:rsidR="00787DF7">
        <w:rPr>
          <w:rFonts w:ascii="Times New Roman" w:eastAsia="Geeza Pro" w:hAnsi="Times New Roman"/>
          <w:color w:val="000000"/>
          <w:sz w:val="28"/>
          <w:szCs w:val="28"/>
          <w:lang w:val="ru-RU"/>
        </w:rPr>
        <w:t>ются</w:t>
      </w:r>
      <w:r>
        <w:rPr>
          <w:rFonts w:ascii="Times New Roman" w:eastAsia="Geeza Pro" w:hAnsi="Times New Roman"/>
          <w:color w:val="000000"/>
          <w:sz w:val="28"/>
          <w:szCs w:val="28"/>
          <w:lang w:val="ru-RU"/>
        </w:rPr>
        <w:t xml:space="preserve"> настройщик</w:t>
      </w:r>
      <w:r w:rsidR="00787DF7">
        <w:rPr>
          <w:rFonts w:ascii="Times New Roman" w:eastAsia="Geeza Pro" w:hAnsi="Times New Roman"/>
          <w:color w:val="000000"/>
          <w:sz w:val="28"/>
          <w:szCs w:val="28"/>
          <w:lang w:val="ru-RU"/>
        </w:rPr>
        <w:t>ом</w:t>
      </w:r>
      <w:r>
        <w:rPr>
          <w:rFonts w:ascii="Times New Roman" w:eastAsia="Geeza Pro" w:hAnsi="Times New Roman"/>
          <w:color w:val="000000"/>
          <w:sz w:val="28"/>
          <w:szCs w:val="28"/>
          <w:lang w:val="ru-RU"/>
        </w:rPr>
        <w:t xml:space="preserve"> (настройка, мелкий и капитальный ремонт).</w:t>
      </w:r>
    </w:p>
    <w:p w:rsidR="00426660" w:rsidRDefault="00426660" w:rsidP="008244AC">
      <w:pPr>
        <w:jc w:val="both"/>
        <w:rPr>
          <w:rFonts w:ascii="Times New Roman" w:eastAsia="ヒラギノ角ゴ Pro W3" w:hAnsi="Times New Roman"/>
          <w:color w:val="000000"/>
          <w:sz w:val="28"/>
          <w:szCs w:val="28"/>
          <w:lang w:val="ru-RU"/>
        </w:rPr>
      </w:pPr>
    </w:p>
    <w:p w:rsidR="00EA675B" w:rsidRDefault="00EA675B" w:rsidP="008244AC">
      <w:pPr>
        <w:jc w:val="both"/>
        <w:rPr>
          <w:rFonts w:ascii="Times New Roman" w:eastAsia="ヒラギノ角ゴ Pro W3" w:hAnsi="Times New Roman"/>
          <w:color w:val="000000"/>
          <w:sz w:val="28"/>
          <w:szCs w:val="28"/>
          <w:lang w:val="ru-RU"/>
        </w:rPr>
      </w:pPr>
    </w:p>
    <w:p w:rsidR="00426660" w:rsidRDefault="00426660" w:rsidP="00060F73">
      <w:pPr>
        <w:pStyle w:val="Body1"/>
        <w:jc w:val="center"/>
        <w:rPr>
          <w:rFonts w:ascii="Times New Roman" w:eastAsia="Helvetica" w:hAnsi="Times New Roman"/>
          <w:b/>
          <w:sz w:val="28"/>
          <w:szCs w:val="28"/>
          <w:lang w:val="ru-RU"/>
        </w:rPr>
      </w:pPr>
      <w:r>
        <w:rPr>
          <w:rFonts w:ascii="Times New Roman" w:eastAsia="Helvetica" w:hAnsi="Times New Roman"/>
          <w:b/>
          <w:sz w:val="28"/>
          <w:szCs w:val="28"/>
        </w:rPr>
        <w:t>II</w:t>
      </w:r>
      <w:r>
        <w:rPr>
          <w:rFonts w:ascii="Times New Roman" w:eastAsia="Helvetica" w:hAnsi="Times New Roman"/>
          <w:b/>
          <w:sz w:val="28"/>
          <w:szCs w:val="28"/>
          <w:lang w:val="ru-RU"/>
        </w:rPr>
        <w:t xml:space="preserve">.   </w:t>
      </w:r>
      <w:r w:rsidRPr="00060F73">
        <w:rPr>
          <w:rFonts w:ascii="Times New Roman" w:eastAsia="Helvetica" w:hAnsi="Times New Roman"/>
          <w:b/>
          <w:caps/>
          <w:kern w:val="28"/>
          <w:sz w:val="28"/>
          <w:szCs w:val="28"/>
          <w:lang w:val="ru-RU"/>
        </w:rPr>
        <w:t xml:space="preserve">Содержание </w:t>
      </w:r>
      <w:r w:rsidR="004F40A8" w:rsidRPr="00060F73">
        <w:rPr>
          <w:rFonts w:ascii="Times New Roman" w:eastAsia="Helvetica" w:hAnsi="Times New Roman"/>
          <w:b/>
          <w:caps/>
          <w:kern w:val="28"/>
          <w:sz w:val="28"/>
          <w:szCs w:val="28"/>
          <w:lang w:val="ru-RU"/>
        </w:rPr>
        <w:t>Программ</w:t>
      </w:r>
      <w:r w:rsidR="00104E2D">
        <w:rPr>
          <w:rFonts w:ascii="Times New Roman" w:eastAsia="Helvetica" w:hAnsi="Times New Roman"/>
          <w:b/>
          <w:caps/>
          <w:kern w:val="28"/>
          <w:sz w:val="28"/>
          <w:szCs w:val="28"/>
          <w:lang w:val="ru-RU"/>
        </w:rPr>
        <w:t xml:space="preserve">Ы </w:t>
      </w:r>
      <w:r w:rsidRPr="00060F73">
        <w:rPr>
          <w:rFonts w:ascii="Times New Roman" w:eastAsia="Helvetica" w:hAnsi="Times New Roman"/>
          <w:b/>
          <w:caps/>
          <w:kern w:val="28"/>
          <w:sz w:val="28"/>
          <w:szCs w:val="28"/>
          <w:lang w:val="ru-RU"/>
        </w:rPr>
        <w:t xml:space="preserve"> </w:t>
      </w:r>
      <w:r w:rsidR="00EA675B" w:rsidRPr="00060F73">
        <w:rPr>
          <w:rFonts w:ascii="Times New Roman" w:eastAsia="Helvetica" w:hAnsi="Times New Roman"/>
          <w:b/>
          <w:caps/>
          <w:kern w:val="28"/>
          <w:sz w:val="28"/>
          <w:szCs w:val="28"/>
          <w:lang w:val="ru-RU"/>
        </w:rPr>
        <w:t>«</w:t>
      </w:r>
      <w:r w:rsidR="00104E2D">
        <w:rPr>
          <w:rFonts w:ascii="Times New Roman" w:eastAsia="Helvetica" w:hAnsi="Times New Roman"/>
          <w:b/>
          <w:caps/>
          <w:kern w:val="28"/>
          <w:sz w:val="28"/>
          <w:szCs w:val="28"/>
          <w:lang w:val="ru-RU"/>
        </w:rPr>
        <w:t>Музыкальный  инструмент:  фортепиано</w:t>
      </w:r>
      <w:r w:rsidR="00EA675B" w:rsidRPr="00060F73">
        <w:rPr>
          <w:rFonts w:ascii="Times New Roman" w:eastAsia="Helvetica" w:hAnsi="Times New Roman"/>
          <w:b/>
          <w:caps/>
          <w:kern w:val="28"/>
          <w:sz w:val="28"/>
          <w:szCs w:val="28"/>
          <w:lang w:val="ru-RU"/>
        </w:rPr>
        <w:t>»</w:t>
      </w:r>
    </w:p>
    <w:p w:rsidR="00EA675B" w:rsidRDefault="00EA675B" w:rsidP="00EA675B">
      <w:pPr>
        <w:pStyle w:val="Body1"/>
        <w:ind w:left="567"/>
        <w:jc w:val="center"/>
        <w:rPr>
          <w:rFonts w:ascii="Times New Roman" w:eastAsia="Helvetica" w:hAnsi="Times New Roman"/>
          <w:b/>
          <w:sz w:val="28"/>
          <w:szCs w:val="28"/>
          <w:lang w:val="ru-RU"/>
        </w:rPr>
      </w:pPr>
    </w:p>
    <w:p w:rsidR="005F7D41" w:rsidRPr="005F7D41" w:rsidRDefault="005F7D41" w:rsidP="005F7D41">
      <w:pPr>
        <w:ind w:firstLine="720"/>
        <w:jc w:val="center"/>
        <w:rPr>
          <w:rFonts w:ascii="Times New Roman" w:eastAsia="Geeza Pro" w:hAnsi="Times New Roman"/>
          <w:b/>
          <w:color w:val="000000"/>
          <w:sz w:val="28"/>
          <w:szCs w:val="28"/>
          <w:lang w:val="ru-RU"/>
        </w:rPr>
      </w:pPr>
      <w:r w:rsidRPr="005F7D41">
        <w:rPr>
          <w:rFonts w:ascii="Times New Roman" w:eastAsia="Geeza Pro" w:hAnsi="Times New Roman"/>
          <w:b/>
          <w:color w:val="000000"/>
          <w:sz w:val="28"/>
          <w:szCs w:val="28"/>
          <w:lang w:val="ru-RU"/>
        </w:rPr>
        <w:t xml:space="preserve">1. Основные </w:t>
      </w:r>
      <w:r>
        <w:rPr>
          <w:rFonts w:ascii="Times New Roman" w:eastAsia="Geeza Pro" w:hAnsi="Times New Roman"/>
          <w:b/>
          <w:color w:val="000000"/>
          <w:sz w:val="28"/>
          <w:szCs w:val="28"/>
          <w:lang w:val="ru-RU"/>
        </w:rPr>
        <w:t>раздел</w:t>
      </w:r>
      <w:r w:rsidR="000E5037">
        <w:rPr>
          <w:rFonts w:ascii="Times New Roman" w:eastAsia="Geeza Pro" w:hAnsi="Times New Roman"/>
          <w:b/>
          <w:color w:val="000000"/>
          <w:sz w:val="28"/>
          <w:szCs w:val="28"/>
          <w:lang w:val="ru-RU"/>
        </w:rPr>
        <w:t>ы</w:t>
      </w:r>
      <w:r w:rsidRPr="005F7D41">
        <w:rPr>
          <w:rFonts w:ascii="Times New Roman" w:eastAsia="Geeza Pro" w:hAnsi="Times New Roman"/>
          <w:b/>
          <w:color w:val="000000"/>
          <w:sz w:val="28"/>
          <w:szCs w:val="28"/>
          <w:lang w:val="ru-RU"/>
        </w:rPr>
        <w:t xml:space="preserve"> учебной работы</w:t>
      </w:r>
    </w:p>
    <w:p w:rsidR="005F7D41" w:rsidRDefault="005F7D41" w:rsidP="005F7D41">
      <w:pPr>
        <w:ind w:firstLine="851"/>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1. Ознакомление с инструментом «фортепиано», основными приемами игры, знакомство со штрихами </w:t>
      </w:r>
      <w:r>
        <w:rPr>
          <w:rFonts w:ascii="Times New Roman" w:eastAsia="Geeza Pro" w:hAnsi="Times New Roman"/>
          <w:color w:val="000000"/>
          <w:sz w:val="28"/>
          <w:szCs w:val="28"/>
        </w:rPr>
        <w:t>non</w:t>
      </w:r>
      <w:r w:rsidRPr="00CB1A4D">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rPr>
        <w:t>legato</w:t>
      </w:r>
      <w:r>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rPr>
        <w:t>legato</w:t>
      </w:r>
      <w:r>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rPr>
        <w:t>staccato</w:t>
      </w:r>
      <w:r>
        <w:rPr>
          <w:rFonts w:ascii="Times New Roman" w:eastAsia="Geeza Pro" w:hAnsi="Times New Roman"/>
          <w:color w:val="000000"/>
          <w:sz w:val="28"/>
          <w:szCs w:val="28"/>
          <w:lang w:val="ru-RU"/>
        </w:rPr>
        <w:t>. Упражнения на постановку рук, развитие пальцевой техники, приемов звукоизвлечения, владение основными видами штрихов. Освоение нотной грамоты: простейшие упражнения в чтении нот с листа.</w:t>
      </w:r>
    </w:p>
    <w:p w:rsidR="005F7D41" w:rsidRPr="0044077B" w:rsidRDefault="005F7D41" w:rsidP="005F7D41">
      <w:pPr>
        <w:ind w:firstLine="851"/>
        <w:jc w:val="both"/>
        <w:rPr>
          <w:rFonts w:ascii="Times New Roman" w:eastAsia="Times New Roman" w:hAnsi="Times New Roman" w:cs="Times New Roman"/>
          <w:color w:val="000000"/>
          <w:sz w:val="28"/>
          <w:szCs w:val="28"/>
          <w:lang w:val="ru-RU"/>
        </w:rPr>
      </w:pPr>
      <w:r>
        <w:rPr>
          <w:rFonts w:ascii="Times New Roman" w:eastAsia="Geeza Pro" w:hAnsi="Times New Roman"/>
          <w:color w:val="000000"/>
          <w:sz w:val="28"/>
          <w:szCs w:val="28"/>
          <w:lang w:val="ru-RU"/>
        </w:rPr>
        <w:t xml:space="preserve">2. </w:t>
      </w:r>
      <w:r w:rsidRPr="005F7D41">
        <w:rPr>
          <w:rFonts w:ascii="Times New Roman" w:eastAsia="Times New Roman" w:hAnsi="Times New Roman" w:cs="Times New Roman"/>
          <w:color w:val="000000"/>
          <w:sz w:val="28"/>
          <w:szCs w:val="28"/>
          <w:u w:val="single"/>
          <w:lang w:val="ru-RU"/>
        </w:rPr>
        <w:t>Учебный репертуар</w:t>
      </w:r>
      <w:r>
        <w:rPr>
          <w:rFonts w:ascii="Times New Roman" w:eastAsia="Times New Roman" w:hAnsi="Times New Roman" w:cs="Times New Roman"/>
          <w:color w:val="000000"/>
          <w:sz w:val="28"/>
          <w:szCs w:val="28"/>
          <w:lang w:val="ru-RU"/>
        </w:rPr>
        <w:t xml:space="preserve"> должен составить </w:t>
      </w:r>
      <w:r w:rsidRPr="00C30C07">
        <w:rPr>
          <w:rFonts w:ascii="Times New Roman" w:eastAsia="Times New Roman" w:hAnsi="Times New Roman" w:cs="Times New Roman"/>
          <w:color w:val="000000"/>
          <w:sz w:val="28"/>
          <w:szCs w:val="28"/>
          <w:lang w:val="ru-RU"/>
        </w:rPr>
        <w:t>в среднем 10</w:t>
      </w:r>
      <w:r>
        <w:rPr>
          <w:rFonts w:ascii="Times New Roman" w:eastAsia="Times New Roman" w:hAnsi="Times New Roman" w:cs="Times New Roman"/>
          <w:color w:val="000000"/>
          <w:sz w:val="28"/>
          <w:szCs w:val="28"/>
          <w:lang w:val="ru-RU"/>
        </w:rPr>
        <w:t>-</w:t>
      </w:r>
      <w:r w:rsidRPr="00C30C07">
        <w:rPr>
          <w:rFonts w:ascii="Times New Roman" w:eastAsia="Times New Roman" w:hAnsi="Times New Roman" w:cs="Times New Roman"/>
          <w:color w:val="000000"/>
          <w:sz w:val="28"/>
          <w:szCs w:val="28"/>
          <w:lang w:val="ru-RU"/>
        </w:rPr>
        <w:t>15 музыкальных произведений</w:t>
      </w:r>
      <w:r>
        <w:rPr>
          <w:rFonts w:ascii="Times New Roman" w:eastAsia="Times New Roman" w:hAnsi="Times New Roman" w:cs="Times New Roman"/>
          <w:color w:val="000000"/>
          <w:sz w:val="28"/>
          <w:szCs w:val="28"/>
          <w:lang w:val="ru-RU"/>
        </w:rPr>
        <w:t xml:space="preserve">.  </w:t>
      </w:r>
      <w:r w:rsidRPr="0044077B">
        <w:rPr>
          <w:rFonts w:ascii="Times New Roman" w:eastAsia="Times New Roman" w:hAnsi="Times New Roman" w:cs="Times New Roman"/>
          <w:color w:val="000000"/>
          <w:sz w:val="28"/>
          <w:szCs w:val="28"/>
          <w:lang w:val="ru-RU"/>
        </w:rPr>
        <w:t xml:space="preserve">Все  музыкальные  произведения  необходимо  подбирать,  учитывая индивидуальные  особенности  </w:t>
      </w:r>
      <w:r w:rsidR="000E5037">
        <w:rPr>
          <w:rFonts w:ascii="Times New Roman" w:eastAsia="Times New Roman" w:hAnsi="Times New Roman" w:cs="Times New Roman"/>
          <w:color w:val="000000"/>
          <w:sz w:val="28"/>
          <w:szCs w:val="28"/>
          <w:lang w:val="ru-RU"/>
        </w:rPr>
        <w:t>учащегося</w:t>
      </w:r>
      <w:r w:rsidRPr="0044077B">
        <w:rPr>
          <w:rFonts w:ascii="Times New Roman" w:eastAsia="Times New Roman" w:hAnsi="Times New Roman" w:cs="Times New Roman"/>
          <w:color w:val="000000"/>
          <w:sz w:val="28"/>
          <w:szCs w:val="28"/>
          <w:lang w:val="ru-RU"/>
        </w:rPr>
        <w:t>,  его  общее  развитие  и  музыкальное восприятие.  За  преподавателем  остается  право  расширять  и  дополнять предлагаемый  репертуар,  исходя  из  конкретных  задач  и  индивидуальных возможностей каждого ученика.</w:t>
      </w:r>
    </w:p>
    <w:p w:rsidR="005F7D41" w:rsidRDefault="005F7D41" w:rsidP="005F7D41">
      <w:pPr>
        <w:ind w:firstLine="851"/>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 конце учебного года учащийся должен сыграть два разнохарактерных произведения в сольном исполнении вместе руками. Дополнительно (третье произведение в программе) возможно исполнение ансамбля вместе с преподавателем.</w:t>
      </w:r>
    </w:p>
    <w:p w:rsidR="005F7D41" w:rsidRDefault="005F7D41" w:rsidP="005F7D41">
      <w:pPr>
        <w:ind w:firstLine="851"/>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3. В течение учебного года преподаватель занимается с учащимся </w:t>
      </w:r>
      <w:r w:rsidRPr="00FB3B47">
        <w:rPr>
          <w:rFonts w:ascii="Times New Roman" w:eastAsia="Geeza Pro" w:hAnsi="Times New Roman"/>
          <w:color w:val="000000"/>
          <w:sz w:val="28"/>
          <w:szCs w:val="28"/>
          <w:u w:val="single"/>
          <w:lang w:val="ru-RU"/>
        </w:rPr>
        <w:t>подбором по слуху и пением от разных звуков песенных попевок</w:t>
      </w:r>
      <w:r>
        <w:rPr>
          <w:rFonts w:ascii="Times New Roman" w:eastAsia="Geeza Pro" w:hAnsi="Times New Roman"/>
          <w:color w:val="000000"/>
          <w:sz w:val="28"/>
          <w:szCs w:val="28"/>
          <w:lang w:val="ru-RU"/>
        </w:rPr>
        <w:t>.</w:t>
      </w:r>
    </w:p>
    <w:p w:rsidR="005F7D41" w:rsidRDefault="005F7D41" w:rsidP="005F7D41">
      <w:pPr>
        <w:ind w:firstLine="851"/>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4. Ансамблевое музицирование (исполнение с преподавателем простейших пьес в четыре руки), исполнение облегченных переложений знакомых мелодий, в том числе и классических, музыку из фильмов и мультфильмов, обработки инструментальной, вокальной и симфонической музыки. Вовлечение ребенка в область художественного творчества, выявление его индивидуальных склонностей.</w:t>
      </w:r>
    </w:p>
    <w:p w:rsidR="00062BE3" w:rsidRPr="00C30C07" w:rsidRDefault="00062BE3" w:rsidP="00C30C07">
      <w:pPr>
        <w:shd w:val="clear" w:color="auto" w:fill="FFFFFF"/>
        <w:textAlignment w:val="baseline"/>
        <w:rPr>
          <w:rFonts w:ascii="Times New Roman" w:eastAsia="Times New Roman" w:hAnsi="Times New Roman" w:cs="Times New Roman"/>
          <w:color w:val="000000"/>
          <w:sz w:val="28"/>
          <w:szCs w:val="28"/>
          <w:lang w:val="ru-RU"/>
        </w:rPr>
      </w:pPr>
    </w:p>
    <w:p w:rsidR="00C30C07" w:rsidRPr="00C30C07" w:rsidRDefault="00C30C07" w:rsidP="00C30C07">
      <w:pPr>
        <w:shd w:val="clear" w:color="auto" w:fill="FFFFFF"/>
        <w:spacing w:line="0" w:lineRule="auto"/>
        <w:textAlignment w:val="baseline"/>
        <w:rPr>
          <w:rFonts w:ascii="Times New Roman" w:eastAsia="Times New Roman" w:hAnsi="Times New Roman" w:cs="Times New Roman"/>
          <w:color w:val="000000"/>
          <w:sz w:val="28"/>
          <w:szCs w:val="28"/>
          <w:lang w:val="ru-RU"/>
        </w:rPr>
      </w:pPr>
      <w:r w:rsidRPr="00C30C07">
        <w:rPr>
          <w:rFonts w:ascii="Times New Roman" w:eastAsia="Times New Roman" w:hAnsi="Times New Roman" w:cs="Times New Roman"/>
          <w:color w:val="000000"/>
          <w:sz w:val="28"/>
          <w:szCs w:val="28"/>
          <w:lang w:val="ru-RU"/>
        </w:rPr>
        <w:t xml:space="preserve"> </w:t>
      </w:r>
    </w:p>
    <w:p w:rsidR="00C30C07" w:rsidRPr="00C30C07" w:rsidRDefault="00C30C07" w:rsidP="00C30C07">
      <w:pPr>
        <w:shd w:val="clear" w:color="auto" w:fill="FFFFFF"/>
        <w:spacing w:line="0" w:lineRule="auto"/>
        <w:textAlignment w:val="baseline"/>
        <w:rPr>
          <w:rFonts w:ascii="Times New Roman" w:eastAsia="Times New Roman" w:hAnsi="Times New Roman" w:cs="Times New Roman"/>
          <w:color w:val="000000"/>
          <w:sz w:val="28"/>
          <w:szCs w:val="28"/>
          <w:lang w:val="ru-RU"/>
        </w:rPr>
      </w:pPr>
      <w:r w:rsidRPr="00C30C07">
        <w:rPr>
          <w:rFonts w:ascii="Times New Roman" w:eastAsia="Times New Roman" w:hAnsi="Times New Roman" w:cs="Times New Roman"/>
          <w:color w:val="000000"/>
          <w:sz w:val="28"/>
          <w:szCs w:val="28"/>
          <w:lang w:val="ru-RU"/>
        </w:rPr>
        <w:t xml:space="preserve">8 </w:t>
      </w:r>
    </w:p>
    <w:p w:rsidR="00C30C07" w:rsidRPr="00C30C07" w:rsidRDefault="00C30C07" w:rsidP="00C30C07">
      <w:pPr>
        <w:shd w:val="clear" w:color="auto" w:fill="FFFFFF"/>
        <w:spacing w:line="0" w:lineRule="auto"/>
        <w:textAlignment w:val="baseline"/>
        <w:rPr>
          <w:rFonts w:ascii="Times New Roman" w:eastAsia="Times New Roman" w:hAnsi="Times New Roman" w:cs="Times New Roman"/>
          <w:color w:val="000000"/>
          <w:sz w:val="28"/>
          <w:szCs w:val="28"/>
          <w:lang w:val="ru-RU"/>
        </w:rPr>
      </w:pPr>
      <w:r w:rsidRPr="00C30C07">
        <w:rPr>
          <w:rFonts w:ascii="Times New Roman" w:eastAsia="Times New Roman" w:hAnsi="Times New Roman" w:cs="Times New Roman"/>
          <w:color w:val="000000"/>
          <w:sz w:val="28"/>
          <w:szCs w:val="28"/>
          <w:lang w:val="ru-RU"/>
        </w:rPr>
        <w:t xml:space="preserve"> </w:t>
      </w:r>
    </w:p>
    <w:p w:rsidR="00B56CB8" w:rsidRPr="00FB3B47" w:rsidRDefault="00FB3B47" w:rsidP="00FB3B47">
      <w:pPr>
        <w:ind w:firstLine="720"/>
        <w:jc w:val="center"/>
        <w:rPr>
          <w:rFonts w:ascii="Times New Roman" w:eastAsia="Geeza Pro" w:hAnsi="Times New Roman"/>
          <w:b/>
          <w:color w:val="000000"/>
          <w:sz w:val="28"/>
          <w:szCs w:val="28"/>
          <w:lang w:val="ru-RU"/>
        </w:rPr>
      </w:pPr>
      <w:r>
        <w:rPr>
          <w:rFonts w:ascii="Times New Roman" w:eastAsia="Geeza Pro" w:hAnsi="Times New Roman"/>
          <w:b/>
          <w:color w:val="000000"/>
          <w:sz w:val="28"/>
          <w:szCs w:val="28"/>
          <w:lang w:val="ru-RU"/>
        </w:rPr>
        <w:t>2</w:t>
      </w:r>
      <w:r w:rsidR="000E5037">
        <w:rPr>
          <w:rFonts w:ascii="Times New Roman" w:eastAsia="Geeza Pro" w:hAnsi="Times New Roman"/>
          <w:b/>
          <w:color w:val="000000"/>
          <w:sz w:val="28"/>
          <w:szCs w:val="28"/>
          <w:lang w:val="ru-RU"/>
        </w:rPr>
        <w:t xml:space="preserve">. Требования </w:t>
      </w:r>
      <w:r w:rsidR="005F7D41" w:rsidRPr="00FB3B47">
        <w:rPr>
          <w:rFonts w:ascii="Times New Roman" w:eastAsia="Geeza Pro" w:hAnsi="Times New Roman"/>
          <w:b/>
          <w:color w:val="000000"/>
          <w:sz w:val="28"/>
          <w:szCs w:val="28"/>
          <w:lang w:val="ru-RU"/>
        </w:rPr>
        <w:t xml:space="preserve"> по </w:t>
      </w:r>
      <w:r w:rsidR="001F600E" w:rsidRPr="00FB3B47">
        <w:rPr>
          <w:rFonts w:ascii="Times New Roman" w:eastAsia="Geeza Pro" w:hAnsi="Times New Roman"/>
          <w:b/>
          <w:color w:val="000000"/>
          <w:sz w:val="28"/>
          <w:szCs w:val="28"/>
          <w:lang w:val="ru-RU"/>
        </w:rPr>
        <w:t xml:space="preserve"> </w:t>
      </w:r>
      <w:r w:rsidR="005F7D41" w:rsidRPr="00FB3B47">
        <w:rPr>
          <w:rFonts w:ascii="Times New Roman" w:eastAsia="Geeza Pro" w:hAnsi="Times New Roman"/>
          <w:b/>
          <w:color w:val="000000"/>
          <w:sz w:val="28"/>
          <w:szCs w:val="28"/>
          <w:lang w:val="ru-RU"/>
        </w:rPr>
        <w:t>основным разделам</w:t>
      </w:r>
      <w:r w:rsidR="00B56CB8" w:rsidRPr="00FB3B47">
        <w:rPr>
          <w:rFonts w:ascii="Times New Roman" w:eastAsia="Geeza Pro" w:hAnsi="Times New Roman"/>
          <w:b/>
          <w:color w:val="000000"/>
          <w:sz w:val="28"/>
          <w:szCs w:val="28"/>
          <w:lang w:val="ru-RU"/>
        </w:rPr>
        <w:t xml:space="preserve"> </w:t>
      </w:r>
    </w:p>
    <w:p w:rsidR="00B56CB8" w:rsidRDefault="00B56CB8" w:rsidP="00B56CB8">
      <w:pPr>
        <w:ind w:firstLine="284"/>
        <w:jc w:val="center"/>
        <w:rPr>
          <w:rFonts w:ascii="Times New Roman" w:hAnsi="Times New Roman" w:cs="Times New Roman"/>
          <w:b/>
          <w:i/>
          <w:sz w:val="16"/>
          <w:szCs w:val="16"/>
          <w:lang w:val="ru-RU"/>
        </w:rPr>
      </w:pPr>
    </w:p>
    <w:p w:rsidR="005F7D41" w:rsidRPr="00062BE3" w:rsidRDefault="005F7D41" w:rsidP="005F7D41">
      <w:pPr>
        <w:ind w:left="142" w:firstLine="709"/>
        <w:jc w:val="both"/>
        <w:rPr>
          <w:rFonts w:ascii="Times New Roman" w:eastAsia="Times New Roman" w:hAnsi="Times New Roman" w:cs="Times New Roman"/>
          <w:color w:val="000000"/>
          <w:sz w:val="28"/>
          <w:szCs w:val="28"/>
          <w:lang w:val="ru-RU"/>
        </w:rPr>
      </w:pPr>
      <w:r w:rsidRPr="00C30C07">
        <w:rPr>
          <w:rFonts w:ascii="Times New Roman" w:eastAsia="Times New Roman" w:hAnsi="Times New Roman" w:cs="Times New Roman"/>
          <w:color w:val="000000"/>
          <w:sz w:val="28"/>
          <w:szCs w:val="28"/>
          <w:lang w:val="ru-RU"/>
        </w:rPr>
        <w:t>На занятиях педагог регулярно использует такие  виды деятельности, как слушание музыки, пение, подбор по слуху,</w:t>
      </w:r>
      <w:r>
        <w:rPr>
          <w:rFonts w:ascii="Times New Roman" w:eastAsia="Times New Roman" w:hAnsi="Times New Roman" w:cs="Times New Roman"/>
          <w:color w:val="000000"/>
          <w:sz w:val="28"/>
          <w:szCs w:val="28"/>
          <w:lang w:val="ru-RU"/>
        </w:rPr>
        <w:t xml:space="preserve"> игра в ансамбле с педагогом, упражнения, направленные на </w:t>
      </w:r>
      <w:r w:rsidRPr="00C30C07">
        <w:rPr>
          <w:rFonts w:ascii="Times New Roman" w:eastAsia="Times New Roman" w:hAnsi="Times New Roman" w:cs="Times New Roman"/>
          <w:color w:val="000000"/>
          <w:sz w:val="28"/>
          <w:szCs w:val="28"/>
          <w:lang w:val="ru-RU"/>
        </w:rPr>
        <w:t>развити</w:t>
      </w:r>
      <w:r>
        <w:rPr>
          <w:rFonts w:ascii="Times New Roman" w:eastAsia="Times New Roman" w:hAnsi="Times New Roman" w:cs="Times New Roman"/>
          <w:color w:val="000000"/>
          <w:sz w:val="28"/>
          <w:szCs w:val="28"/>
          <w:lang w:val="ru-RU"/>
        </w:rPr>
        <w:t xml:space="preserve">е  чувства  ритма, </w:t>
      </w:r>
      <w:r w:rsidRPr="00C30C07">
        <w:rPr>
          <w:rFonts w:ascii="Times New Roman" w:eastAsia="Times New Roman" w:hAnsi="Times New Roman" w:cs="Times New Roman"/>
          <w:color w:val="000000"/>
          <w:sz w:val="28"/>
          <w:szCs w:val="28"/>
          <w:lang w:val="ru-RU"/>
        </w:rPr>
        <w:t xml:space="preserve">формирование начальных навыков посадки и приемов игры на фортепиано. К знакомству с  основами нотной грамоты и более сложным разделам педагог переходит,  постепенно  усложняя  задачи,  в  зависимости  от  способностей  и возраста  учащегося.  </w:t>
      </w:r>
    </w:p>
    <w:p w:rsidR="005F7D41" w:rsidRDefault="005F7D41" w:rsidP="00B56CB8">
      <w:pPr>
        <w:ind w:firstLine="284"/>
        <w:jc w:val="center"/>
        <w:rPr>
          <w:rFonts w:ascii="Times New Roman" w:hAnsi="Times New Roman" w:cs="Times New Roman"/>
          <w:b/>
          <w:i/>
          <w:sz w:val="16"/>
          <w:szCs w:val="16"/>
          <w:lang w:val="ru-RU"/>
        </w:rPr>
      </w:pPr>
    </w:p>
    <w:p w:rsidR="00104E2D" w:rsidRDefault="00104E2D" w:rsidP="00B56CB8">
      <w:pPr>
        <w:ind w:firstLine="284"/>
        <w:jc w:val="center"/>
        <w:rPr>
          <w:rFonts w:ascii="Times New Roman" w:hAnsi="Times New Roman" w:cs="Times New Roman"/>
          <w:b/>
          <w:i/>
          <w:sz w:val="16"/>
          <w:szCs w:val="16"/>
          <w:lang w:val="ru-RU"/>
        </w:rPr>
      </w:pPr>
    </w:p>
    <w:p w:rsidR="00104E2D" w:rsidRDefault="00104E2D">
      <w:pPr>
        <w:suppressAutoHyphens w:val="0"/>
        <w:rPr>
          <w:rFonts w:ascii="Times New Roman" w:hAnsi="Times New Roman" w:cs="Times New Roman"/>
          <w:b/>
          <w:i/>
          <w:sz w:val="16"/>
          <w:szCs w:val="16"/>
          <w:lang w:val="ru-RU"/>
        </w:rPr>
      </w:pPr>
      <w:r>
        <w:rPr>
          <w:rFonts w:ascii="Times New Roman" w:hAnsi="Times New Roman" w:cs="Times New Roman"/>
          <w:b/>
          <w:i/>
          <w:sz w:val="16"/>
          <w:szCs w:val="16"/>
          <w:lang w:val="ru-RU"/>
        </w:rPr>
        <w:br w:type="page"/>
      </w:r>
    </w:p>
    <w:p w:rsidR="00104E2D" w:rsidRDefault="00104E2D">
      <w:pPr>
        <w:suppressAutoHyphens w:val="0"/>
        <w:rPr>
          <w:rFonts w:ascii="Times New Roman" w:hAnsi="Times New Roman" w:cs="Times New Roman"/>
          <w:b/>
          <w:i/>
          <w:sz w:val="16"/>
          <w:szCs w:val="16"/>
          <w:lang w:val="ru-RU"/>
        </w:rPr>
      </w:pPr>
    </w:p>
    <w:p w:rsidR="005F7D41" w:rsidRPr="00B56CB8" w:rsidRDefault="005F7D41" w:rsidP="00B56CB8">
      <w:pPr>
        <w:ind w:firstLine="284"/>
        <w:jc w:val="center"/>
        <w:rPr>
          <w:rFonts w:ascii="Times New Roman" w:hAnsi="Times New Roman" w:cs="Times New Roman"/>
          <w:b/>
          <w:i/>
          <w:sz w:val="16"/>
          <w:szCs w:val="1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7457"/>
      </w:tblGrid>
      <w:tr w:rsidR="00B56CB8" w:rsidRPr="000A27B4" w:rsidTr="002130DA">
        <w:tc>
          <w:tcPr>
            <w:tcW w:w="2574" w:type="dxa"/>
            <w:tcBorders>
              <w:top w:val="single" w:sz="4" w:space="0" w:color="auto"/>
              <w:left w:val="single" w:sz="4" w:space="0" w:color="auto"/>
              <w:bottom w:val="single" w:sz="4" w:space="0" w:color="auto"/>
              <w:right w:val="single" w:sz="4" w:space="0" w:color="auto"/>
            </w:tcBorders>
          </w:tcPr>
          <w:p w:rsidR="00B56CB8" w:rsidRPr="0094533B" w:rsidRDefault="00B56CB8" w:rsidP="00CD1FA6">
            <w:pPr>
              <w:ind w:firstLine="284"/>
              <w:jc w:val="center"/>
              <w:rPr>
                <w:rFonts w:ascii="Times New Roman" w:hAnsi="Times New Roman" w:cs="Times New Roman"/>
                <w:sz w:val="26"/>
                <w:szCs w:val="26"/>
                <w:lang w:val="ru-RU"/>
              </w:rPr>
            </w:pPr>
            <w:r w:rsidRPr="0094533B">
              <w:rPr>
                <w:rFonts w:ascii="Times New Roman" w:hAnsi="Times New Roman" w:cs="Times New Roman"/>
                <w:sz w:val="26"/>
                <w:szCs w:val="26"/>
                <w:lang w:val="ru-RU"/>
              </w:rPr>
              <w:t>Название темы</w:t>
            </w:r>
          </w:p>
        </w:tc>
        <w:tc>
          <w:tcPr>
            <w:tcW w:w="7457" w:type="dxa"/>
            <w:vMerge w:val="restart"/>
            <w:tcBorders>
              <w:top w:val="single" w:sz="4" w:space="0" w:color="auto"/>
              <w:left w:val="single" w:sz="4" w:space="0" w:color="auto"/>
              <w:right w:val="single" w:sz="4" w:space="0" w:color="auto"/>
            </w:tcBorders>
            <w:vAlign w:val="center"/>
          </w:tcPr>
          <w:p w:rsidR="00B56CB8" w:rsidRPr="0094533B" w:rsidRDefault="00B56CB8" w:rsidP="002130DA">
            <w:pPr>
              <w:ind w:firstLine="284"/>
              <w:jc w:val="center"/>
              <w:rPr>
                <w:rFonts w:ascii="Times New Roman" w:hAnsi="Times New Roman" w:cs="Times New Roman"/>
                <w:sz w:val="26"/>
                <w:szCs w:val="26"/>
                <w:lang w:val="ru-RU"/>
              </w:rPr>
            </w:pPr>
            <w:r w:rsidRPr="0094533B">
              <w:rPr>
                <w:rFonts w:ascii="Times New Roman" w:hAnsi="Times New Roman" w:cs="Times New Roman"/>
                <w:sz w:val="26"/>
                <w:szCs w:val="26"/>
                <w:lang w:val="ru-RU"/>
              </w:rPr>
              <w:t>Содержание учебного материала</w:t>
            </w:r>
          </w:p>
        </w:tc>
      </w:tr>
      <w:tr w:rsidR="00B56CB8" w:rsidRPr="000A27B4" w:rsidTr="00A22598">
        <w:trPr>
          <w:trHeight w:val="299"/>
        </w:trPr>
        <w:tc>
          <w:tcPr>
            <w:tcW w:w="2574" w:type="dxa"/>
            <w:vMerge w:val="restart"/>
            <w:tcBorders>
              <w:top w:val="single" w:sz="4" w:space="0" w:color="auto"/>
              <w:left w:val="single" w:sz="4" w:space="0" w:color="auto"/>
              <w:bottom w:val="single" w:sz="4" w:space="0" w:color="auto"/>
              <w:right w:val="single" w:sz="4" w:space="0" w:color="auto"/>
            </w:tcBorders>
          </w:tcPr>
          <w:p w:rsidR="00B56CB8" w:rsidRPr="0094533B" w:rsidRDefault="00B56CB8" w:rsidP="00CD1FA6">
            <w:pPr>
              <w:ind w:firstLine="284"/>
              <w:rPr>
                <w:rFonts w:ascii="Times New Roman" w:hAnsi="Times New Roman" w:cs="Times New Roman"/>
                <w:b/>
                <w:sz w:val="26"/>
                <w:szCs w:val="26"/>
                <w:u w:val="single"/>
                <w:lang w:val="ru-RU"/>
              </w:rPr>
            </w:pPr>
          </w:p>
          <w:p w:rsidR="00062BE3" w:rsidRPr="00062BE3" w:rsidRDefault="00062BE3" w:rsidP="00062BE3">
            <w:pPr>
              <w:shd w:val="clear" w:color="auto" w:fill="FFFFFF"/>
              <w:jc w:val="center"/>
              <w:textAlignment w:val="baseline"/>
              <w:rPr>
                <w:rFonts w:ascii="Times New Roman" w:eastAsia="Times New Roman" w:hAnsi="Times New Roman" w:cs="Times New Roman"/>
                <w:color w:val="000000"/>
                <w:sz w:val="26"/>
                <w:szCs w:val="26"/>
                <w:u w:val="single"/>
                <w:lang w:val="ru-RU"/>
              </w:rPr>
            </w:pPr>
            <w:r>
              <w:rPr>
                <w:rFonts w:ascii="Times New Roman" w:eastAsia="Times New Roman" w:hAnsi="Times New Roman" w:cs="Times New Roman"/>
                <w:color w:val="000000"/>
                <w:sz w:val="26"/>
                <w:szCs w:val="26"/>
                <w:u w:val="single"/>
                <w:lang w:val="ru-RU"/>
              </w:rPr>
              <w:t>Постановка рук и приемы звукоизвлечения</w:t>
            </w:r>
          </w:p>
          <w:p w:rsidR="00B56CB8" w:rsidRPr="00062BE3" w:rsidRDefault="00B56CB8" w:rsidP="00062BE3">
            <w:pPr>
              <w:ind w:firstLine="284"/>
              <w:jc w:val="center"/>
              <w:rPr>
                <w:rFonts w:ascii="Times New Roman" w:hAnsi="Times New Roman" w:cs="Times New Roman"/>
                <w:sz w:val="26"/>
                <w:szCs w:val="26"/>
                <w:u w:val="single"/>
                <w:lang w:val="ru-RU"/>
              </w:rPr>
            </w:pPr>
          </w:p>
        </w:tc>
        <w:tc>
          <w:tcPr>
            <w:tcW w:w="7457" w:type="dxa"/>
            <w:vMerge/>
            <w:tcBorders>
              <w:left w:val="single" w:sz="4" w:space="0" w:color="auto"/>
              <w:bottom w:val="single" w:sz="4" w:space="0" w:color="auto"/>
              <w:right w:val="single" w:sz="4" w:space="0" w:color="auto"/>
            </w:tcBorders>
          </w:tcPr>
          <w:p w:rsidR="00B56CB8" w:rsidRPr="0094533B" w:rsidRDefault="00B56CB8" w:rsidP="00CD1FA6">
            <w:pPr>
              <w:ind w:firstLine="284"/>
              <w:jc w:val="both"/>
              <w:rPr>
                <w:rFonts w:ascii="Times New Roman" w:hAnsi="Times New Roman" w:cs="Times New Roman"/>
                <w:sz w:val="26"/>
                <w:szCs w:val="26"/>
                <w:lang w:val="ru-RU"/>
              </w:rPr>
            </w:pPr>
          </w:p>
        </w:tc>
      </w:tr>
      <w:tr w:rsidR="00B56CB8" w:rsidRPr="00AE58D0" w:rsidTr="00B56CB8">
        <w:tc>
          <w:tcPr>
            <w:tcW w:w="2574" w:type="dxa"/>
            <w:vMerge/>
            <w:tcBorders>
              <w:top w:val="single" w:sz="4" w:space="0" w:color="auto"/>
              <w:left w:val="single" w:sz="4" w:space="0" w:color="auto"/>
              <w:bottom w:val="single" w:sz="4" w:space="0" w:color="auto"/>
              <w:right w:val="single" w:sz="4" w:space="0" w:color="auto"/>
            </w:tcBorders>
            <w:vAlign w:val="center"/>
          </w:tcPr>
          <w:p w:rsidR="00B56CB8" w:rsidRPr="0094533B" w:rsidRDefault="00B56CB8" w:rsidP="00CD1FA6">
            <w:pPr>
              <w:ind w:firstLine="284"/>
              <w:rPr>
                <w:rFonts w:ascii="Times New Roman" w:hAnsi="Times New Roman" w:cs="Times New Roman"/>
                <w:b/>
                <w:sz w:val="26"/>
                <w:szCs w:val="26"/>
                <w:u w:val="single"/>
                <w:lang w:val="ru-RU"/>
              </w:rPr>
            </w:pPr>
          </w:p>
        </w:tc>
        <w:tc>
          <w:tcPr>
            <w:tcW w:w="7457" w:type="dxa"/>
            <w:tcBorders>
              <w:top w:val="single" w:sz="4" w:space="0" w:color="auto"/>
              <w:left w:val="single" w:sz="4" w:space="0" w:color="auto"/>
              <w:bottom w:val="single" w:sz="4" w:space="0" w:color="auto"/>
              <w:right w:val="single" w:sz="4" w:space="0" w:color="auto"/>
            </w:tcBorders>
          </w:tcPr>
          <w:p w:rsidR="00062BE3" w:rsidRPr="00062BE3" w:rsidRDefault="00062BE3" w:rsidP="00062BE3">
            <w:pPr>
              <w:shd w:val="clear" w:color="auto" w:fill="FFFFFF"/>
              <w:textAlignment w:val="baseline"/>
              <w:rPr>
                <w:rFonts w:ascii="Times New Roman" w:eastAsia="Times New Roman" w:hAnsi="Times New Roman" w:cs="Times New Roman"/>
                <w:color w:val="000000"/>
                <w:sz w:val="26"/>
                <w:szCs w:val="26"/>
                <w:lang w:val="ru-RU"/>
              </w:rPr>
            </w:pPr>
            <w:r w:rsidRPr="00062BE3">
              <w:rPr>
                <w:rFonts w:ascii="Times New Roman" w:eastAsia="Times New Roman" w:hAnsi="Times New Roman" w:cs="Times New Roman"/>
                <w:color w:val="000000"/>
                <w:sz w:val="26"/>
                <w:szCs w:val="26"/>
                <w:lang w:val="ru-RU"/>
              </w:rPr>
              <w:t xml:space="preserve">Правильная  посадка  за  инструментом.  Подготовительные </w:t>
            </w:r>
          </w:p>
          <w:p w:rsidR="00062BE3" w:rsidRPr="00062BE3" w:rsidRDefault="00062BE3" w:rsidP="00062BE3">
            <w:pPr>
              <w:shd w:val="clear" w:color="auto" w:fill="FFFFFF"/>
              <w:textAlignment w:val="baseline"/>
              <w:rPr>
                <w:rFonts w:ascii="Times New Roman" w:eastAsia="Times New Roman" w:hAnsi="Times New Roman" w:cs="Times New Roman"/>
                <w:color w:val="000000"/>
                <w:sz w:val="26"/>
                <w:szCs w:val="26"/>
                <w:lang w:val="ru-RU"/>
              </w:rPr>
            </w:pPr>
            <w:r w:rsidRPr="00062BE3">
              <w:rPr>
                <w:rFonts w:ascii="Times New Roman" w:eastAsia="Times New Roman" w:hAnsi="Times New Roman" w:cs="Times New Roman"/>
                <w:color w:val="000000"/>
                <w:sz w:val="26"/>
                <w:szCs w:val="26"/>
                <w:lang w:val="ru-RU"/>
              </w:rPr>
              <w:t>упражнения,  гимнастика  для  рук.  Основные  приемы  звукоизвлечения  (</w:t>
            </w:r>
            <w:r w:rsidRPr="00062BE3">
              <w:rPr>
                <w:rFonts w:ascii="Times New Roman" w:eastAsia="Times New Roman" w:hAnsi="Times New Roman" w:cs="Times New Roman"/>
                <w:color w:val="000000"/>
                <w:spacing w:val="-4"/>
                <w:sz w:val="26"/>
                <w:szCs w:val="26"/>
              </w:rPr>
              <w:t>non</w:t>
            </w:r>
            <w:r w:rsidRPr="00062BE3">
              <w:rPr>
                <w:rFonts w:ascii="Times New Roman" w:eastAsia="Times New Roman" w:hAnsi="Times New Roman" w:cs="Times New Roman"/>
                <w:color w:val="000000"/>
                <w:spacing w:val="-9"/>
                <w:sz w:val="26"/>
                <w:szCs w:val="26"/>
                <w:lang w:val="ru-RU"/>
              </w:rPr>
              <w:t xml:space="preserve">, </w:t>
            </w:r>
            <w:r w:rsidRPr="00062BE3">
              <w:rPr>
                <w:rFonts w:ascii="Times New Roman" w:eastAsia="Times New Roman" w:hAnsi="Times New Roman" w:cs="Times New Roman"/>
                <w:color w:val="000000"/>
                <w:sz w:val="26"/>
                <w:szCs w:val="26"/>
              </w:rPr>
              <w:t>legato</w:t>
            </w:r>
            <w:r w:rsidRPr="00062BE3">
              <w:rPr>
                <w:rFonts w:ascii="Times New Roman" w:eastAsia="Times New Roman" w:hAnsi="Times New Roman" w:cs="Times New Roman"/>
                <w:color w:val="000000"/>
                <w:spacing w:val="-2"/>
                <w:sz w:val="26"/>
                <w:szCs w:val="26"/>
                <w:lang w:val="ru-RU"/>
              </w:rPr>
              <w:t xml:space="preserve">, </w:t>
            </w:r>
            <w:r w:rsidRPr="00062BE3">
              <w:rPr>
                <w:rFonts w:ascii="Times New Roman" w:eastAsia="Times New Roman" w:hAnsi="Times New Roman" w:cs="Times New Roman"/>
                <w:color w:val="000000"/>
                <w:sz w:val="26"/>
                <w:szCs w:val="26"/>
              </w:rPr>
              <w:t>staccato</w:t>
            </w:r>
            <w:r w:rsidRPr="00062BE3">
              <w:rPr>
                <w:rFonts w:ascii="Times New Roman" w:eastAsia="Times New Roman" w:hAnsi="Times New Roman" w:cs="Times New Roman"/>
                <w:color w:val="000000"/>
                <w:sz w:val="26"/>
                <w:szCs w:val="26"/>
                <w:lang w:val="ru-RU"/>
              </w:rPr>
              <w:t xml:space="preserve">). </w:t>
            </w:r>
          </w:p>
          <w:p w:rsidR="00B56CB8" w:rsidRPr="00062BE3" w:rsidRDefault="00B56CB8" w:rsidP="00062BE3">
            <w:pPr>
              <w:ind w:firstLine="851"/>
              <w:rPr>
                <w:rFonts w:ascii="Times New Roman" w:hAnsi="Times New Roman" w:cs="Times New Roman"/>
                <w:sz w:val="26"/>
                <w:szCs w:val="26"/>
                <w:lang w:val="ru-RU"/>
              </w:rPr>
            </w:pPr>
          </w:p>
        </w:tc>
      </w:tr>
      <w:tr w:rsidR="00B56CB8" w:rsidRPr="00AE58D0" w:rsidTr="00E55686">
        <w:trPr>
          <w:trHeight w:val="1102"/>
        </w:trPr>
        <w:tc>
          <w:tcPr>
            <w:tcW w:w="2574" w:type="dxa"/>
            <w:tcBorders>
              <w:top w:val="single" w:sz="4" w:space="0" w:color="auto"/>
              <w:left w:val="single" w:sz="4" w:space="0" w:color="auto"/>
              <w:bottom w:val="single" w:sz="4" w:space="0" w:color="auto"/>
              <w:right w:val="single" w:sz="4" w:space="0" w:color="auto"/>
            </w:tcBorders>
          </w:tcPr>
          <w:p w:rsidR="00B56CB8" w:rsidRPr="0094533B" w:rsidRDefault="00E55686" w:rsidP="00E55686">
            <w:pPr>
              <w:ind w:firstLine="284"/>
              <w:jc w:val="center"/>
              <w:rPr>
                <w:rFonts w:ascii="Times New Roman" w:hAnsi="Times New Roman" w:cs="Times New Roman"/>
                <w:sz w:val="26"/>
                <w:szCs w:val="26"/>
                <w:u w:val="single"/>
                <w:lang w:val="ru-RU"/>
              </w:rPr>
            </w:pPr>
            <w:r>
              <w:rPr>
                <w:rFonts w:ascii="Times New Roman" w:hAnsi="Times New Roman" w:cs="Times New Roman"/>
                <w:sz w:val="26"/>
                <w:szCs w:val="26"/>
                <w:u w:val="single"/>
                <w:lang w:val="ru-RU"/>
              </w:rPr>
              <w:t>Знакомство с нотной грамотой</w:t>
            </w:r>
          </w:p>
        </w:tc>
        <w:tc>
          <w:tcPr>
            <w:tcW w:w="7457" w:type="dxa"/>
            <w:tcBorders>
              <w:top w:val="single" w:sz="4" w:space="0" w:color="auto"/>
              <w:left w:val="single" w:sz="4" w:space="0" w:color="auto"/>
              <w:right w:val="single" w:sz="4" w:space="0" w:color="auto"/>
            </w:tcBorders>
          </w:tcPr>
          <w:p w:rsidR="00E55686" w:rsidRPr="00E55686" w:rsidRDefault="00E55686" w:rsidP="00E55686">
            <w:pPr>
              <w:shd w:val="clear" w:color="auto" w:fill="FFFFFF"/>
              <w:textAlignment w:val="baseline"/>
              <w:rPr>
                <w:rFonts w:ascii="Times New Roman" w:eastAsia="Times New Roman" w:hAnsi="Times New Roman" w:cs="Times New Roman"/>
                <w:color w:val="000000"/>
                <w:sz w:val="26"/>
                <w:szCs w:val="26"/>
                <w:lang w:val="ru-RU"/>
              </w:rPr>
            </w:pPr>
            <w:r w:rsidRPr="00E55686">
              <w:rPr>
                <w:rFonts w:ascii="Times New Roman" w:eastAsia="Times New Roman" w:hAnsi="Times New Roman" w:cs="Times New Roman"/>
                <w:color w:val="000000"/>
                <w:sz w:val="26"/>
                <w:szCs w:val="26"/>
                <w:lang w:val="ru-RU"/>
              </w:rPr>
              <w:t xml:space="preserve">Изучение понятий  –  нота,  нотный  стан,  порядок  расположения  нот, скрипичный ключ, длительности нот, паузы, такт, темп, размер. </w:t>
            </w:r>
          </w:p>
          <w:p w:rsidR="00B56CB8" w:rsidRPr="0094533B" w:rsidRDefault="00B56CB8" w:rsidP="00CD1FA6">
            <w:pPr>
              <w:ind w:firstLine="284"/>
              <w:rPr>
                <w:rFonts w:ascii="Times New Roman" w:hAnsi="Times New Roman" w:cs="Times New Roman"/>
                <w:sz w:val="26"/>
                <w:szCs w:val="26"/>
                <w:lang w:val="ru-RU"/>
              </w:rPr>
            </w:pPr>
          </w:p>
        </w:tc>
      </w:tr>
      <w:tr w:rsidR="00B56CB8" w:rsidRPr="00AE58D0" w:rsidTr="00871F6E">
        <w:trPr>
          <w:trHeight w:val="699"/>
        </w:trPr>
        <w:tc>
          <w:tcPr>
            <w:tcW w:w="2574" w:type="dxa"/>
            <w:tcBorders>
              <w:top w:val="single" w:sz="4" w:space="0" w:color="auto"/>
              <w:left w:val="single" w:sz="4" w:space="0" w:color="auto"/>
              <w:bottom w:val="single" w:sz="4" w:space="0" w:color="auto"/>
              <w:right w:val="single" w:sz="4" w:space="0" w:color="auto"/>
            </w:tcBorders>
          </w:tcPr>
          <w:p w:rsidR="00B56CB8" w:rsidRPr="006C475A" w:rsidRDefault="006C475A" w:rsidP="006C475A">
            <w:pPr>
              <w:ind w:firstLine="284"/>
              <w:jc w:val="center"/>
              <w:rPr>
                <w:rFonts w:ascii="Times New Roman" w:hAnsi="Times New Roman" w:cs="Times New Roman"/>
                <w:sz w:val="26"/>
                <w:szCs w:val="26"/>
                <w:u w:val="single"/>
                <w:lang w:val="ru-RU"/>
              </w:rPr>
            </w:pPr>
            <w:r>
              <w:rPr>
                <w:rFonts w:ascii="Times New Roman" w:hAnsi="Times New Roman" w:cs="Times New Roman"/>
                <w:sz w:val="26"/>
                <w:szCs w:val="26"/>
                <w:u w:val="single"/>
                <w:lang w:val="ru-RU"/>
              </w:rPr>
              <w:t>Подбор по слуху одноголосных мелодий</w:t>
            </w:r>
          </w:p>
        </w:tc>
        <w:tc>
          <w:tcPr>
            <w:tcW w:w="7457" w:type="dxa"/>
            <w:tcBorders>
              <w:top w:val="single" w:sz="4" w:space="0" w:color="auto"/>
              <w:left w:val="single" w:sz="4" w:space="0" w:color="auto"/>
              <w:right w:val="single" w:sz="4" w:space="0" w:color="auto"/>
            </w:tcBorders>
          </w:tcPr>
          <w:p w:rsidR="00871F6E" w:rsidRPr="00871F6E" w:rsidRDefault="00871F6E" w:rsidP="00871F6E">
            <w:pPr>
              <w:shd w:val="clear" w:color="auto" w:fill="FFFFFF"/>
              <w:textAlignment w:val="baseline"/>
              <w:rPr>
                <w:rFonts w:ascii="Times New Roman" w:eastAsia="Times New Roman" w:hAnsi="Times New Roman" w:cs="Times New Roman"/>
                <w:color w:val="000000"/>
                <w:sz w:val="28"/>
                <w:szCs w:val="28"/>
                <w:lang w:val="ru-RU"/>
              </w:rPr>
            </w:pPr>
            <w:r w:rsidRPr="00871F6E">
              <w:rPr>
                <w:rFonts w:ascii="Times New Roman" w:eastAsia="Geeza Pro" w:hAnsi="Times New Roman"/>
                <w:color w:val="000000"/>
                <w:sz w:val="26"/>
                <w:szCs w:val="26"/>
                <w:lang w:val="ru-RU"/>
              </w:rPr>
              <w:t>В течение учебного года преподаватель занимается с учащимся подбором по слуху и пением от разных звуков песенных попевок, а затем, на протяжении всего года – песен типа «Во поле береза стояла».</w:t>
            </w:r>
            <w:r w:rsidRPr="00871F6E">
              <w:rPr>
                <w:rFonts w:ascii="Times New Roman" w:eastAsia="Times New Roman" w:hAnsi="Times New Roman" w:cs="Times New Roman"/>
                <w:color w:val="000000"/>
                <w:sz w:val="28"/>
                <w:szCs w:val="28"/>
                <w:lang w:val="ru-RU"/>
              </w:rPr>
              <w:t xml:space="preserve"> </w:t>
            </w:r>
            <w:r w:rsidRPr="00871F6E">
              <w:rPr>
                <w:rFonts w:ascii="Times New Roman" w:eastAsia="Times New Roman" w:hAnsi="Times New Roman" w:cs="Times New Roman"/>
                <w:color w:val="000000"/>
                <w:sz w:val="26"/>
                <w:szCs w:val="26"/>
                <w:lang w:val="ru-RU"/>
              </w:rPr>
              <w:t>Подбиранию  на  инструменте  предшествует  слуховое  запоминание</w:t>
            </w:r>
            <w:r>
              <w:rPr>
                <w:rFonts w:ascii="Times New Roman" w:eastAsia="Times New Roman" w:hAnsi="Times New Roman" w:cs="Times New Roman"/>
                <w:color w:val="000000"/>
                <w:sz w:val="26"/>
                <w:szCs w:val="26"/>
                <w:lang w:val="ru-RU"/>
              </w:rPr>
              <w:t xml:space="preserve"> </w:t>
            </w:r>
            <w:r w:rsidRPr="00871F6E">
              <w:rPr>
                <w:rFonts w:ascii="Times New Roman" w:eastAsia="Times New Roman" w:hAnsi="Times New Roman" w:cs="Times New Roman"/>
                <w:color w:val="000000"/>
                <w:sz w:val="26"/>
                <w:szCs w:val="26"/>
                <w:lang w:val="ru-RU"/>
              </w:rPr>
              <w:t>мелодий и их воспроизведение голосом. Песни сначала подбираются одной рукой (3-м пальцем).</w:t>
            </w:r>
            <w:r>
              <w:rPr>
                <w:rFonts w:ascii="Times New Roman" w:eastAsia="Times New Roman" w:hAnsi="Times New Roman" w:cs="Times New Roman"/>
                <w:color w:val="000000"/>
                <w:sz w:val="26"/>
                <w:szCs w:val="26"/>
                <w:lang w:val="ru-RU"/>
              </w:rPr>
              <w:t xml:space="preserve"> </w:t>
            </w:r>
            <w:r w:rsidRPr="00871F6E">
              <w:rPr>
                <w:rFonts w:ascii="Times New Roman" w:eastAsia="Times New Roman" w:hAnsi="Times New Roman" w:cs="Times New Roman"/>
                <w:color w:val="000000"/>
                <w:sz w:val="26"/>
                <w:szCs w:val="26"/>
                <w:lang w:val="ru-RU"/>
              </w:rPr>
              <w:t xml:space="preserve">Перед  учеником  ставится  задача  –  овладеть  начальными приемами игры </w:t>
            </w:r>
            <w:r w:rsidRPr="00871F6E">
              <w:rPr>
                <w:rFonts w:ascii="Times New Roman" w:eastAsia="Times New Roman" w:hAnsi="Times New Roman" w:cs="Times New Roman"/>
                <w:color w:val="000000"/>
                <w:spacing w:val="-4"/>
                <w:sz w:val="26"/>
                <w:szCs w:val="26"/>
              </w:rPr>
              <w:t>non</w:t>
            </w:r>
            <w:r w:rsidRPr="00871F6E">
              <w:rPr>
                <w:rFonts w:ascii="Times New Roman" w:eastAsia="Times New Roman" w:hAnsi="Times New Roman" w:cs="Times New Roman"/>
                <w:color w:val="000000"/>
                <w:sz w:val="26"/>
                <w:szCs w:val="26"/>
                <w:lang w:val="ru-RU"/>
              </w:rPr>
              <w:t xml:space="preserve"> </w:t>
            </w:r>
            <w:r w:rsidRPr="00871F6E">
              <w:rPr>
                <w:rFonts w:ascii="Times New Roman" w:eastAsia="Times New Roman" w:hAnsi="Times New Roman" w:cs="Times New Roman"/>
                <w:color w:val="000000"/>
                <w:sz w:val="26"/>
                <w:szCs w:val="26"/>
              </w:rPr>
              <w:t>legato</w:t>
            </w:r>
            <w:r w:rsidRPr="00871F6E">
              <w:rPr>
                <w:rFonts w:ascii="Times New Roman" w:eastAsia="Times New Roman" w:hAnsi="Times New Roman" w:cs="Times New Roman"/>
                <w:color w:val="000000"/>
                <w:sz w:val="26"/>
                <w:szCs w:val="26"/>
                <w:lang w:val="ru-RU"/>
              </w:rPr>
              <w:t>.</w:t>
            </w:r>
          </w:p>
          <w:p w:rsidR="00871F6E" w:rsidRPr="00871F6E" w:rsidRDefault="00871F6E" w:rsidP="00871F6E">
            <w:pPr>
              <w:ind w:firstLine="851"/>
              <w:rPr>
                <w:rFonts w:ascii="Times New Roman" w:eastAsia="Geeza Pro" w:hAnsi="Times New Roman"/>
                <w:color w:val="000000"/>
                <w:sz w:val="26"/>
                <w:szCs w:val="26"/>
                <w:lang w:val="ru-RU"/>
              </w:rPr>
            </w:pPr>
          </w:p>
          <w:p w:rsidR="00B56CB8" w:rsidRPr="00871F6E" w:rsidRDefault="00B56CB8" w:rsidP="00CD1FA6">
            <w:pPr>
              <w:ind w:firstLine="284"/>
              <w:rPr>
                <w:rFonts w:ascii="Times New Roman" w:hAnsi="Times New Roman" w:cs="Times New Roman"/>
                <w:sz w:val="26"/>
                <w:szCs w:val="26"/>
                <w:lang w:val="ru-RU"/>
              </w:rPr>
            </w:pPr>
          </w:p>
        </w:tc>
      </w:tr>
      <w:tr w:rsidR="00B56CB8" w:rsidRPr="00AE58D0" w:rsidTr="00871F6E">
        <w:trPr>
          <w:trHeight w:val="772"/>
        </w:trPr>
        <w:tc>
          <w:tcPr>
            <w:tcW w:w="2574" w:type="dxa"/>
            <w:tcBorders>
              <w:top w:val="single" w:sz="4" w:space="0" w:color="auto"/>
              <w:left w:val="single" w:sz="4" w:space="0" w:color="auto"/>
              <w:bottom w:val="single" w:sz="4" w:space="0" w:color="auto"/>
              <w:right w:val="single" w:sz="4" w:space="0" w:color="auto"/>
            </w:tcBorders>
          </w:tcPr>
          <w:p w:rsidR="00B56CB8" w:rsidRPr="0094533B" w:rsidRDefault="00871F6E" w:rsidP="00871F6E">
            <w:pPr>
              <w:ind w:firstLine="284"/>
              <w:jc w:val="center"/>
              <w:rPr>
                <w:rFonts w:ascii="Times New Roman" w:hAnsi="Times New Roman" w:cs="Times New Roman"/>
                <w:sz w:val="26"/>
                <w:szCs w:val="26"/>
                <w:u w:val="single"/>
                <w:lang w:val="ru-RU"/>
              </w:rPr>
            </w:pPr>
            <w:r>
              <w:rPr>
                <w:rFonts w:ascii="Times New Roman" w:hAnsi="Times New Roman" w:cs="Times New Roman"/>
                <w:sz w:val="26"/>
                <w:szCs w:val="26"/>
                <w:u w:val="single"/>
                <w:lang w:val="ru-RU"/>
              </w:rPr>
              <w:t>Игра в ансамбле с педагогом</w:t>
            </w:r>
          </w:p>
        </w:tc>
        <w:tc>
          <w:tcPr>
            <w:tcW w:w="7457" w:type="dxa"/>
            <w:tcBorders>
              <w:top w:val="single" w:sz="4" w:space="0" w:color="auto"/>
              <w:left w:val="single" w:sz="4" w:space="0" w:color="auto"/>
              <w:right w:val="single" w:sz="4" w:space="0" w:color="auto"/>
            </w:tcBorders>
          </w:tcPr>
          <w:p w:rsidR="00B56CB8" w:rsidRPr="00871F6E" w:rsidRDefault="00871F6E" w:rsidP="00CD1FA6">
            <w:pPr>
              <w:ind w:firstLine="284"/>
              <w:jc w:val="both"/>
              <w:rPr>
                <w:rFonts w:ascii="Times New Roman" w:hAnsi="Times New Roman" w:cs="Times New Roman"/>
                <w:sz w:val="26"/>
                <w:szCs w:val="26"/>
                <w:lang w:val="ru-RU"/>
              </w:rPr>
            </w:pPr>
            <w:r w:rsidRPr="00871F6E">
              <w:rPr>
                <w:rFonts w:ascii="Times New Roman" w:eastAsia="Geeza Pro" w:hAnsi="Times New Roman"/>
                <w:color w:val="000000"/>
                <w:sz w:val="26"/>
                <w:szCs w:val="26"/>
                <w:lang w:val="ru-RU"/>
              </w:rPr>
              <w:t>Приобщение ученика к ансамблевому музицированию (исполнение с преподавателем простейших пьес в четыре руки)</w:t>
            </w:r>
            <w:r>
              <w:rPr>
                <w:rFonts w:ascii="Times New Roman" w:eastAsia="Geeza Pro" w:hAnsi="Times New Roman"/>
                <w:color w:val="000000"/>
                <w:sz w:val="26"/>
                <w:szCs w:val="26"/>
                <w:lang w:val="ru-RU"/>
              </w:rPr>
              <w:t>.</w:t>
            </w:r>
          </w:p>
        </w:tc>
      </w:tr>
      <w:tr w:rsidR="00B56CB8" w:rsidRPr="00AE58D0" w:rsidTr="00B56CB8">
        <w:trPr>
          <w:trHeight w:val="1131"/>
        </w:trPr>
        <w:tc>
          <w:tcPr>
            <w:tcW w:w="2574" w:type="dxa"/>
            <w:tcBorders>
              <w:top w:val="single" w:sz="4" w:space="0" w:color="auto"/>
              <w:left w:val="single" w:sz="4" w:space="0" w:color="auto"/>
              <w:bottom w:val="single" w:sz="4" w:space="0" w:color="auto"/>
              <w:right w:val="single" w:sz="4" w:space="0" w:color="auto"/>
            </w:tcBorders>
          </w:tcPr>
          <w:p w:rsidR="00B56CB8" w:rsidRPr="0094533B" w:rsidRDefault="00B56CB8" w:rsidP="00CD1FA6">
            <w:pPr>
              <w:ind w:firstLine="284"/>
              <w:rPr>
                <w:rFonts w:ascii="Times New Roman" w:hAnsi="Times New Roman" w:cs="Times New Roman"/>
                <w:sz w:val="26"/>
                <w:szCs w:val="26"/>
                <w:u w:val="single"/>
              </w:rPr>
            </w:pPr>
            <w:r w:rsidRPr="0094533B">
              <w:rPr>
                <w:rFonts w:ascii="Times New Roman" w:hAnsi="Times New Roman" w:cs="Times New Roman"/>
                <w:sz w:val="26"/>
                <w:szCs w:val="26"/>
                <w:u w:val="single"/>
              </w:rPr>
              <w:t>Чтение с листа</w:t>
            </w:r>
          </w:p>
        </w:tc>
        <w:tc>
          <w:tcPr>
            <w:tcW w:w="7457" w:type="dxa"/>
            <w:tcBorders>
              <w:top w:val="single" w:sz="4" w:space="0" w:color="auto"/>
              <w:left w:val="single" w:sz="4" w:space="0" w:color="auto"/>
              <w:right w:val="single" w:sz="4" w:space="0" w:color="auto"/>
            </w:tcBorders>
          </w:tcPr>
          <w:p w:rsidR="00B56CB8" w:rsidRPr="0094533B" w:rsidRDefault="00B56CB8" w:rsidP="00CD1FA6">
            <w:pPr>
              <w:ind w:firstLine="284"/>
              <w:rPr>
                <w:rFonts w:ascii="Times New Roman" w:hAnsi="Times New Roman" w:cs="Times New Roman"/>
                <w:sz w:val="26"/>
                <w:szCs w:val="26"/>
                <w:lang w:val="ru-RU"/>
              </w:rPr>
            </w:pPr>
            <w:r w:rsidRPr="0094533B">
              <w:rPr>
                <w:rFonts w:ascii="Times New Roman" w:hAnsi="Times New Roman" w:cs="Times New Roman"/>
                <w:sz w:val="26"/>
                <w:szCs w:val="26"/>
                <w:lang w:val="ru-RU"/>
              </w:rPr>
              <w:t xml:space="preserve">Уметь быстро ориентироваться в тексте для цельного охвата всего музыкального произведения.  Грамотно прочитать нотный текст. Умение правильно донести характер и содержание музыкального произведения, видеть текст на 1-2 такта вперед. </w:t>
            </w:r>
          </w:p>
        </w:tc>
      </w:tr>
      <w:tr w:rsidR="00B56CB8" w:rsidRPr="00AE58D0" w:rsidTr="00B56CB8">
        <w:tc>
          <w:tcPr>
            <w:tcW w:w="2574" w:type="dxa"/>
            <w:tcBorders>
              <w:top w:val="single" w:sz="4" w:space="0" w:color="auto"/>
              <w:left w:val="single" w:sz="4" w:space="0" w:color="auto"/>
              <w:bottom w:val="single" w:sz="4" w:space="0" w:color="auto"/>
              <w:right w:val="single" w:sz="4" w:space="0" w:color="auto"/>
            </w:tcBorders>
            <w:vAlign w:val="center"/>
          </w:tcPr>
          <w:p w:rsidR="00B56CB8" w:rsidRPr="0094533B" w:rsidRDefault="00B56CB8" w:rsidP="00CD1FA6">
            <w:pPr>
              <w:ind w:firstLine="284"/>
              <w:rPr>
                <w:rFonts w:ascii="Times New Roman" w:hAnsi="Times New Roman" w:cs="Times New Roman"/>
                <w:sz w:val="26"/>
                <w:szCs w:val="26"/>
                <w:u w:val="single"/>
              </w:rPr>
            </w:pPr>
            <w:r w:rsidRPr="0094533B">
              <w:rPr>
                <w:rFonts w:ascii="Times New Roman" w:hAnsi="Times New Roman" w:cs="Times New Roman"/>
                <w:sz w:val="26"/>
                <w:szCs w:val="26"/>
              </w:rPr>
              <w:t>Самостоятельная</w:t>
            </w:r>
            <w:r w:rsidR="002130DA" w:rsidRPr="0094533B">
              <w:rPr>
                <w:rFonts w:ascii="Times New Roman" w:hAnsi="Times New Roman" w:cs="Times New Roman"/>
                <w:sz w:val="26"/>
                <w:szCs w:val="26"/>
                <w:lang w:val="ru-RU"/>
              </w:rPr>
              <w:t xml:space="preserve"> </w:t>
            </w:r>
            <w:r w:rsidRPr="0094533B">
              <w:rPr>
                <w:rFonts w:ascii="Times New Roman" w:hAnsi="Times New Roman" w:cs="Times New Roman"/>
                <w:sz w:val="26"/>
                <w:szCs w:val="26"/>
              </w:rPr>
              <w:t xml:space="preserve"> работа </w:t>
            </w:r>
            <w:r w:rsidR="002130DA" w:rsidRPr="0094533B">
              <w:rPr>
                <w:rFonts w:ascii="Times New Roman" w:hAnsi="Times New Roman" w:cs="Times New Roman"/>
                <w:sz w:val="26"/>
                <w:szCs w:val="26"/>
                <w:lang w:val="ru-RU"/>
              </w:rPr>
              <w:t xml:space="preserve"> </w:t>
            </w:r>
            <w:r w:rsidRPr="0094533B">
              <w:rPr>
                <w:rFonts w:ascii="Times New Roman" w:hAnsi="Times New Roman" w:cs="Times New Roman"/>
                <w:sz w:val="26"/>
                <w:szCs w:val="26"/>
              </w:rPr>
              <w:t>учащихся</w:t>
            </w:r>
          </w:p>
        </w:tc>
        <w:tc>
          <w:tcPr>
            <w:tcW w:w="7457" w:type="dxa"/>
            <w:tcBorders>
              <w:top w:val="single" w:sz="4" w:space="0" w:color="auto"/>
              <w:left w:val="single" w:sz="4" w:space="0" w:color="auto"/>
              <w:bottom w:val="single" w:sz="4" w:space="0" w:color="auto"/>
              <w:right w:val="single" w:sz="4" w:space="0" w:color="auto"/>
            </w:tcBorders>
          </w:tcPr>
          <w:p w:rsidR="00B56CB8" w:rsidRPr="0094533B" w:rsidRDefault="00B56CB8" w:rsidP="00CD1FA6">
            <w:pPr>
              <w:ind w:firstLine="284"/>
              <w:jc w:val="both"/>
              <w:rPr>
                <w:rFonts w:ascii="Times New Roman" w:hAnsi="Times New Roman" w:cs="Times New Roman"/>
                <w:sz w:val="26"/>
                <w:szCs w:val="26"/>
                <w:lang w:val="ru-RU"/>
              </w:rPr>
            </w:pPr>
            <w:r w:rsidRPr="0094533B">
              <w:rPr>
                <w:rFonts w:ascii="Times New Roman" w:hAnsi="Times New Roman" w:cs="Times New Roman"/>
                <w:sz w:val="26"/>
                <w:szCs w:val="26"/>
                <w:lang w:val="ru-RU"/>
              </w:rPr>
              <w:t>Выполнение домашнего задания, посещение учреждений культуры (филармоний, театров, концертных залов, музеев и др.</w:t>
            </w:r>
            <w:r w:rsidR="00871F6E">
              <w:rPr>
                <w:rFonts w:ascii="Times New Roman" w:hAnsi="Times New Roman" w:cs="Times New Roman"/>
                <w:sz w:val="26"/>
                <w:szCs w:val="26"/>
                <w:lang w:val="ru-RU"/>
              </w:rPr>
              <w:t>)</w:t>
            </w:r>
          </w:p>
        </w:tc>
      </w:tr>
    </w:tbl>
    <w:p w:rsidR="0094533B" w:rsidRDefault="0094533B" w:rsidP="008D333F">
      <w:pPr>
        <w:ind w:firstLine="284"/>
        <w:jc w:val="center"/>
        <w:rPr>
          <w:rFonts w:ascii="Times New Roman" w:hAnsi="Times New Roman" w:cs="Times New Roman"/>
          <w:b/>
          <w:sz w:val="18"/>
          <w:szCs w:val="18"/>
          <w:lang w:val="ru-RU"/>
        </w:rPr>
      </w:pPr>
    </w:p>
    <w:p w:rsidR="00871F6E" w:rsidRPr="0094533B" w:rsidRDefault="00871F6E" w:rsidP="008D333F">
      <w:pPr>
        <w:ind w:firstLine="284"/>
        <w:jc w:val="center"/>
        <w:rPr>
          <w:rFonts w:ascii="Times New Roman" w:hAnsi="Times New Roman" w:cs="Times New Roman"/>
          <w:b/>
          <w:sz w:val="18"/>
          <w:szCs w:val="18"/>
          <w:lang w:val="ru-RU"/>
        </w:rPr>
      </w:pPr>
    </w:p>
    <w:p w:rsidR="00871F6E" w:rsidRDefault="00871F6E" w:rsidP="00A22598">
      <w:pPr>
        <w:jc w:val="both"/>
        <w:rPr>
          <w:rFonts w:ascii="Times New Roman" w:eastAsia="Geeza Pro" w:hAnsi="Times New Roman"/>
          <w:color w:val="000000"/>
          <w:sz w:val="28"/>
          <w:szCs w:val="28"/>
          <w:lang w:val="ru-RU"/>
        </w:rPr>
      </w:pPr>
    </w:p>
    <w:p w:rsidR="00B56CB8" w:rsidRDefault="00FB3B47" w:rsidP="00D426D2">
      <w:pPr>
        <w:ind w:firstLine="284"/>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3. </w:t>
      </w:r>
      <w:r w:rsidR="00447AB2">
        <w:rPr>
          <w:rFonts w:ascii="Times New Roman" w:hAnsi="Times New Roman" w:cs="Times New Roman"/>
          <w:b/>
          <w:bCs/>
          <w:sz w:val="28"/>
          <w:szCs w:val="28"/>
          <w:lang w:val="ru-RU"/>
        </w:rPr>
        <w:t>Примерный репертуарный список</w:t>
      </w:r>
    </w:p>
    <w:p w:rsidR="00447AB2" w:rsidRDefault="00447AB2" w:rsidP="00D426D2">
      <w:pPr>
        <w:ind w:firstLine="284"/>
        <w:jc w:val="center"/>
        <w:rPr>
          <w:rFonts w:ascii="Times New Roman" w:hAnsi="Times New Roman" w:cs="Times New Roman"/>
          <w:b/>
          <w:bCs/>
          <w:sz w:val="28"/>
          <w:szCs w:val="28"/>
          <w:lang w:val="ru-RU"/>
        </w:rPr>
      </w:pPr>
    </w:p>
    <w:p w:rsidR="00447AB2" w:rsidRPr="00915E93" w:rsidRDefault="00915E93" w:rsidP="00915E93">
      <w:pPr>
        <w:shd w:val="clear" w:color="auto" w:fill="FFFFFF"/>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1. </w:t>
      </w:r>
      <w:r w:rsidR="00447AB2" w:rsidRPr="00915E93">
        <w:rPr>
          <w:rFonts w:ascii="Times New Roman" w:eastAsia="Times New Roman" w:hAnsi="Times New Roman" w:cs="Times New Roman"/>
          <w:color w:val="000000"/>
          <w:sz w:val="28"/>
          <w:szCs w:val="28"/>
          <w:lang w:val="ru-RU"/>
        </w:rPr>
        <w:t>А. Артобалевская «Маленький вальс»</w:t>
      </w:r>
    </w:p>
    <w:p w:rsidR="00447AB2" w:rsidRPr="00915E93" w:rsidRDefault="00447AB2" w:rsidP="00915E93">
      <w:pPr>
        <w:shd w:val="clear" w:color="auto" w:fill="FFFFFF"/>
        <w:textAlignment w:val="baseline"/>
        <w:rPr>
          <w:rFonts w:ascii="Times New Roman" w:eastAsia="Times New Roman" w:hAnsi="Times New Roman" w:cs="Times New Roman"/>
          <w:color w:val="000000"/>
          <w:sz w:val="28"/>
          <w:szCs w:val="28"/>
          <w:lang w:val="ru-RU"/>
        </w:rPr>
      </w:pPr>
      <w:r w:rsidRPr="00915E93">
        <w:rPr>
          <w:rFonts w:ascii="Times New Roman" w:eastAsia="Times New Roman" w:hAnsi="Times New Roman" w:cs="Times New Roman"/>
          <w:color w:val="000000"/>
          <w:sz w:val="28"/>
          <w:szCs w:val="28"/>
          <w:lang w:val="ru-RU"/>
        </w:rPr>
        <w:t>2.</w:t>
      </w:r>
      <w:r w:rsidRPr="00915E93">
        <w:rPr>
          <w:rFonts w:ascii="Times New Roman" w:eastAsia="Times New Roman" w:hAnsi="Times New Roman" w:cs="Times New Roman"/>
          <w:color w:val="000000"/>
          <w:sz w:val="28"/>
          <w:szCs w:val="28"/>
        </w:rPr>
        <w:t> </w:t>
      </w:r>
      <w:r w:rsidRPr="00915E93">
        <w:rPr>
          <w:rFonts w:ascii="Times New Roman" w:eastAsia="Times New Roman" w:hAnsi="Times New Roman" w:cs="Times New Roman"/>
          <w:color w:val="000000"/>
          <w:sz w:val="28"/>
          <w:szCs w:val="28"/>
          <w:lang w:val="ru-RU"/>
        </w:rPr>
        <w:t>Украинский народный танец «Казачок»</w:t>
      </w:r>
    </w:p>
    <w:p w:rsidR="00447AB2" w:rsidRPr="00915E93" w:rsidRDefault="00447AB2" w:rsidP="00915E93">
      <w:pPr>
        <w:shd w:val="clear" w:color="auto" w:fill="FFFFFF"/>
        <w:textAlignment w:val="baseline"/>
        <w:rPr>
          <w:rFonts w:ascii="Times New Roman" w:eastAsia="Times New Roman" w:hAnsi="Times New Roman" w:cs="Times New Roman"/>
          <w:color w:val="000000"/>
          <w:sz w:val="28"/>
          <w:szCs w:val="28"/>
          <w:lang w:val="ru-RU"/>
        </w:rPr>
      </w:pPr>
      <w:r w:rsidRPr="00915E93">
        <w:rPr>
          <w:rFonts w:ascii="Times New Roman" w:eastAsia="Times New Roman" w:hAnsi="Times New Roman" w:cs="Times New Roman"/>
          <w:color w:val="000000"/>
          <w:sz w:val="28"/>
          <w:szCs w:val="28"/>
          <w:lang w:val="ru-RU"/>
        </w:rPr>
        <w:t>3.</w:t>
      </w:r>
      <w:r w:rsidRPr="00915E93">
        <w:rPr>
          <w:rFonts w:ascii="Times New Roman" w:eastAsia="Times New Roman" w:hAnsi="Times New Roman" w:cs="Times New Roman"/>
          <w:color w:val="000000"/>
          <w:sz w:val="28"/>
          <w:szCs w:val="28"/>
        </w:rPr>
        <w:t> </w:t>
      </w:r>
      <w:r w:rsidRPr="00915E93">
        <w:rPr>
          <w:rFonts w:ascii="Times New Roman" w:eastAsia="Times New Roman" w:hAnsi="Times New Roman" w:cs="Times New Roman"/>
          <w:color w:val="000000"/>
          <w:sz w:val="28"/>
          <w:szCs w:val="28"/>
          <w:lang w:val="ru-RU"/>
        </w:rPr>
        <w:t>С. Ляховицкая «Где ты, Лека»</w:t>
      </w:r>
    </w:p>
    <w:p w:rsidR="00915E93" w:rsidRPr="00915E93" w:rsidRDefault="00915E93" w:rsidP="00915E93">
      <w:pPr>
        <w:shd w:val="clear" w:color="auto" w:fill="FFFFFF"/>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4. </w:t>
      </w:r>
      <w:r w:rsidRPr="00915E93">
        <w:rPr>
          <w:rFonts w:ascii="Times New Roman" w:eastAsia="Times New Roman" w:hAnsi="Times New Roman" w:cs="Times New Roman"/>
          <w:color w:val="000000"/>
          <w:sz w:val="28"/>
          <w:szCs w:val="28"/>
          <w:lang w:val="ru-RU"/>
        </w:rPr>
        <w:t>Детская песенка «Василек»</w:t>
      </w:r>
    </w:p>
    <w:p w:rsidR="00915E93" w:rsidRPr="00915E93" w:rsidRDefault="00915E93" w:rsidP="00915E93">
      <w:pPr>
        <w:shd w:val="clear" w:color="auto" w:fill="FFFFFF"/>
        <w:textAlignment w:val="baseline"/>
        <w:rPr>
          <w:rFonts w:ascii="Times New Roman" w:eastAsia="Times New Roman" w:hAnsi="Times New Roman" w:cs="Times New Roman"/>
          <w:color w:val="000000"/>
          <w:sz w:val="28"/>
          <w:szCs w:val="28"/>
          <w:lang w:val="ru-RU"/>
        </w:rPr>
      </w:pPr>
      <w:r w:rsidRPr="00915E93">
        <w:rPr>
          <w:rFonts w:ascii="Times New Roman" w:eastAsia="Times New Roman" w:hAnsi="Times New Roman" w:cs="Times New Roman"/>
          <w:color w:val="000000"/>
          <w:sz w:val="28"/>
          <w:szCs w:val="28"/>
          <w:lang w:val="ru-RU"/>
        </w:rPr>
        <w:t>5.</w:t>
      </w:r>
      <w:r w:rsidRPr="00915E93">
        <w:rPr>
          <w:rFonts w:ascii="Times New Roman" w:eastAsia="Times New Roman" w:hAnsi="Times New Roman" w:cs="Times New Roman"/>
          <w:color w:val="000000"/>
          <w:sz w:val="28"/>
          <w:szCs w:val="28"/>
        </w:rPr>
        <w:t> </w:t>
      </w:r>
      <w:r w:rsidRPr="00915E93">
        <w:rPr>
          <w:rFonts w:ascii="Times New Roman" w:eastAsia="Times New Roman" w:hAnsi="Times New Roman" w:cs="Times New Roman"/>
          <w:color w:val="000000"/>
          <w:sz w:val="28"/>
          <w:szCs w:val="28"/>
          <w:lang w:val="ru-RU"/>
        </w:rPr>
        <w:t>Русская народная песня «Как под горкой»</w:t>
      </w:r>
    </w:p>
    <w:p w:rsidR="00915E93" w:rsidRPr="00915E93" w:rsidRDefault="00915E93" w:rsidP="00915E93">
      <w:pPr>
        <w:shd w:val="clear" w:color="auto" w:fill="FFFFFF"/>
        <w:textAlignment w:val="baseline"/>
        <w:rPr>
          <w:rFonts w:ascii="Times New Roman" w:eastAsia="Times New Roman" w:hAnsi="Times New Roman" w:cs="Times New Roman"/>
          <w:color w:val="000000"/>
          <w:sz w:val="28"/>
          <w:szCs w:val="28"/>
          <w:lang w:val="ru-RU"/>
        </w:rPr>
      </w:pPr>
      <w:r w:rsidRPr="00915E93">
        <w:rPr>
          <w:rFonts w:ascii="Times New Roman" w:eastAsia="Times New Roman" w:hAnsi="Times New Roman" w:cs="Times New Roman"/>
          <w:color w:val="000000"/>
          <w:sz w:val="28"/>
          <w:szCs w:val="28"/>
          <w:lang w:val="ru-RU"/>
        </w:rPr>
        <w:t>6.</w:t>
      </w:r>
      <w:r w:rsidRPr="00915E93">
        <w:rPr>
          <w:rFonts w:ascii="Times New Roman" w:eastAsia="Times New Roman" w:hAnsi="Times New Roman" w:cs="Times New Roman"/>
          <w:color w:val="000000"/>
          <w:sz w:val="28"/>
          <w:szCs w:val="28"/>
        </w:rPr>
        <w:t> </w:t>
      </w:r>
      <w:r w:rsidRPr="00915E93">
        <w:rPr>
          <w:rFonts w:ascii="Times New Roman" w:eastAsia="Times New Roman" w:hAnsi="Times New Roman" w:cs="Times New Roman"/>
          <w:color w:val="000000"/>
          <w:sz w:val="28"/>
          <w:szCs w:val="28"/>
          <w:lang w:val="ru-RU"/>
        </w:rPr>
        <w:t>Народная прибаутка «Зайчик»</w:t>
      </w:r>
    </w:p>
    <w:p w:rsidR="00915E93" w:rsidRPr="005E46B1" w:rsidRDefault="005E46B1" w:rsidP="005E46B1">
      <w:pPr>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7. </w:t>
      </w:r>
      <w:r w:rsidR="00915E93" w:rsidRPr="00915E93">
        <w:rPr>
          <w:rFonts w:ascii="Times New Roman" w:eastAsia="Times New Roman" w:hAnsi="Times New Roman" w:cs="Times New Roman"/>
          <w:color w:val="000000"/>
          <w:sz w:val="28"/>
          <w:szCs w:val="28"/>
          <w:lang w:val="ru-RU"/>
        </w:rPr>
        <w:t>А. Филиппенко «Цыплята»</w:t>
      </w:r>
    </w:p>
    <w:p w:rsidR="00915E93" w:rsidRPr="005E46B1" w:rsidRDefault="005E46B1" w:rsidP="00915E93">
      <w:pPr>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8.</w:t>
      </w:r>
      <w:r w:rsidR="00915E93" w:rsidRPr="005E46B1">
        <w:rPr>
          <w:rFonts w:ascii="Times New Roman" w:eastAsia="Times New Roman" w:hAnsi="Times New Roman" w:cs="Times New Roman"/>
          <w:color w:val="000000"/>
          <w:sz w:val="28"/>
          <w:szCs w:val="28"/>
          <w:lang w:val="ru-RU"/>
        </w:rPr>
        <w:t>Т. Попатенко «По грибы»</w:t>
      </w:r>
    </w:p>
    <w:p w:rsidR="00915E93" w:rsidRPr="00915E93" w:rsidRDefault="005E46B1" w:rsidP="00915E93">
      <w:pPr>
        <w:shd w:val="clear" w:color="auto" w:fill="FFFFFF"/>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9</w:t>
      </w:r>
      <w:r w:rsidR="00915E93" w:rsidRPr="00915E93">
        <w:rPr>
          <w:rFonts w:ascii="Times New Roman" w:eastAsia="Times New Roman" w:hAnsi="Times New Roman" w:cs="Times New Roman"/>
          <w:color w:val="000000"/>
          <w:sz w:val="28"/>
          <w:szCs w:val="28"/>
          <w:lang w:val="ru-RU"/>
        </w:rPr>
        <w:t>.</w:t>
      </w:r>
      <w:r w:rsidR="00915E93" w:rsidRPr="00915E93">
        <w:rPr>
          <w:rFonts w:ascii="Times New Roman" w:eastAsia="Times New Roman" w:hAnsi="Times New Roman" w:cs="Times New Roman"/>
          <w:color w:val="000000"/>
          <w:sz w:val="28"/>
          <w:szCs w:val="28"/>
        </w:rPr>
        <w:t> </w:t>
      </w:r>
      <w:r w:rsidR="00915E93" w:rsidRPr="00915E93">
        <w:rPr>
          <w:rFonts w:ascii="Times New Roman" w:eastAsia="Times New Roman" w:hAnsi="Times New Roman" w:cs="Times New Roman"/>
          <w:color w:val="000000"/>
          <w:sz w:val="28"/>
          <w:szCs w:val="28"/>
          <w:lang w:val="ru-RU"/>
        </w:rPr>
        <w:t xml:space="preserve"> А. Березняк «Едет воз»</w:t>
      </w:r>
    </w:p>
    <w:p w:rsidR="00915E93" w:rsidRPr="00915E93" w:rsidRDefault="005E46B1" w:rsidP="00915E93">
      <w:pPr>
        <w:shd w:val="clear" w:color="auto" w:fill="FFFFFF"/>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10</w:t>
      </w:r>
      <w:r w:rsidR="00915E93" w:rsidRPr="00915E93">
        <w:rPr>
          <w:rFonts w:ascii="Times New Roman" w:eastAsia="Times New Roman" w:hAnsi="Times New Roman" w:cs="Times New Roman"/>
          <w:color w:val="000000"/>
          <w:sz w:val="28"/>
          <w:szCs w:val="28"/>
          <w:lang w:val="ru-RU"/>
        </w:rPr>
        <w:t>.</w:t>
      </w:r>
      <w:r w:rsidR="00915E93" w:rsidRPr="00915E93">
        <w:rPr>
          <w:rFonts w:ascii="Times New Roman" w:eastAsia="Times New Roman" w:hAnsi="Times New Roman" w:cs="Times New Roman"/>
          <w:color w:val="000000"/>
          <w:sz w:val="28"/>
          <w:szCs w:val="28"/>
        </w:rPr>
        <w:t> </w:t>
      </w:r>
      <w:r w:rsidR="00915E93" w:rsidRPr="00915E93">
        <w:rPr>
          <w:rFonts w:ascii="Times New Roman" w:eastAsia="Times New Roman" w:hAnsi="Times New Roman" w:cs="Times New Roman"/>
          <w:color w:val="000000"/>
          <w:sz w:val="28"/>
          <w:szCs w:val="28"/>
          <w:lang w:val="ru-RU"/>
        </w:rPr>
        <w:t>А. Островский «Тинь-тинь»</w:t>
      </w:r>
    </w:p>
    <w:p w:rsidR="00915E93" w:rsidRPr="00915E93" w:rsidRDefault="005E46B1" w:rsidP="00915E93">
      <w:pPr>
        <w:shd w:val="clear" w:color="auto" w:fill="FFFFFF"/>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11</w:t>
      </w:r>
      <w:r w:rsidR="00915E93" w:rsidRPr="00915E93">
        <w:rPr>
          <w:rFonts w:ascii="Times New Roman" w:eastAsia="Times New Roman" w:hAnsi="Times New Roman" w:cs="Times New Roman"/>
          <w:color w:val="000000"/>
          <w:sz w:val="28"/>
          <w:szCs w:val="28"/>
          <w:lang w:val="ru-RU"/>
        </w:rPr>
        <w:t>.</w:t>
      </w:r>
      <w:r w:rsidR="00915E93" w:rsidRPr="00915E93">
        <w:rPr>
          <w:rFonts w:ascii="Times New Roman" w:eastAsia="Times New Roman" w:hAnsi="Times New Roman" w:cs="Times New Roman"/>
          <w:color w:val="000000"/>
          <w:sz w:val="28"/>
          <w:szCs w:val="28"/>
        </w:rPr>
        <w:t> </w:t>
      </w:r>
      <w:r w:rsidR="00915E93" w:rsidRPr="00915E93">
        <w:rPr>
          <w:rFonts w:ascii="Times New Roman" w:eastAsia="Times New Roman" w:hAnsi="Times New Roman" w:cs="Times New Roman"/>
          <w:color w:val="000000"/>
          <w:sz w:val="28"/>
          <w:szCs w:val="28"/>
          <w:lang w:val="ru-RU"/>
        </w:rPr>
        <w:t>Детская песня «Ходит зайка по саду»</w:t>
      </w:r>
    </w:p>
    <w:p w:rsidR="00915E93" w:rsidRPr="00915E93" w:rsidRDefault="005E46B1" w:rsidP="00915E93">
      <w:pPr>
        <w:shd w:val="clear" w:color="auto" w:fill="FFFFFF"/>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12</w:t>
      </w:r>
      <w:r w:rsidR="00915E93" w:rsidRPr="00915E93">
        <w:rPr>
          <w:rFonts w:ascii="Times New Roman" w:eastAsia="Times New Roman" w:hAnsi="Times New Roman" w:cs="Times New Roman"/>
          <w:color w:val="000000"/>
          <w:sz w:val="28"/>
          <w:szCs w:val="28"/>
          <w:lang w:val="ru-RU"/>
        </w:rPr>
        <w:t>.</w:t>
      </w:r>
      <w:r w:rsidR="00915E93" w:rsidRPr="00915E93">
        <w:rPr>
          <w:rFonts w:ascii="Times New Roman" w:eastAsia="Times New Roman" w:hAnsi="Times New Roman" w:cs="Times New Roman"/>
          <w:color w:val="000000"/>
          <w:sz w:val="28"/>
          <w:szCs w:val="28"/>
        </w:rPr>
        <w:t> </w:t>
      </w:r>
      <w:r w:rsidR="00915E93" w:rsidRPr="00915E93">
        <w:rPr>
          <w:rFonts w:ascii="Times New Roman" w:eastAsia="Times New Roman" w:hAnsi="Times New Roman" w:cs="Times New Roman"/>
          <w:color w:val="000000"/>
          <w:sz w:val="28"/>
          <w:szCs w:val="28"/>
          <w:lang w:val="ru-RU"/>
        </w:rPr>
        <w:t>Русская народная песня «Во саду ли в огороде»</w:t>
      </w:r>
    </w:p>
    <w:p w:rsidR="00915E93" w:rsidRPr="005E46B1" w:rsidRDefault="005E46B1" w:rsidP="00915E93">
      <w:pPr>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13</w:t>
      </w:r>
      <w:r w:rsidRPr="005E46B1">
        <w:rPr>
          <w:rFonts w:ascii="Times New Roman" w:eastAsia="Times New Roman" w:hAnsi="Times New Roman" w:cs="Times New Roman"/>
          <w:color w:val="000000"/>
          <w:sz w:val="28"/>
          <w:szCs w:val="28"/>
          <w:lang w:val="ru-RU"/>
        </w:rPr>
        <w:t>.</w:t>
      </w:r>
      <w:r>
        <w:rPr>
          <w:rFonts w:ascii="Times New Roman" w:eastAsia="Times New Roman" w:hAnsi="Times New Roman" w:cs="Times New Roman"/>
          <w:color w:val="000000"/>
          <w:sz w:val="28"/>
          <w:szCs w:val="28"/>
        </w:rPr>
        <w:t> </w:t>
      </w:r>
      <w:r w:rsidR="00915E93" w:rsidRPr="005E46B1">
        <w:rPr>
          <w:rFonts w:ascii="Times New Roman" w:eastAsia="Times New Roman" w:hAnsi="Times New Roman" w:cs="Times New Roman"/>
          <w:color w:val="000000"/>
          <w:sz w:val="28"/>
          <w:szCs w:val="28"/>
          <w:lang w:val="ru-RU"/>
        </w:rPr>
        <w:t>М. Карасев «Елочка</w:t>
      </w:r>
    </w:p>
    <w:p w:rsidR="00915E93" w:rsidRPr="00915E93" w:rsidRDefault="005E46B1" w:rsidP="00915E93">
      <w:pPr>
        <w:shd w:val="clear" w:color="auto" w:fill="FFFFFF"/>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14.</w:t>
      </w:r>
      <w:r w:rsidR="00915E93" w:rsidRPr="00915E93">
        <w:rPr>
          <w:rFonts w:ascii="Times New Roman" w:eastAsia="Times New Roman" w:hAnsi="Times New Roman" w:cs="Times New Roman"/>
          <w:color w:val="000000"/>
          <w:sz w:val="28"/>
          <w:szCs w:val="28"/>
          <w:lang w:val="ru-RU"/>
        </w:rPr>
        <w:t>Украинская народная песня «Ой ты дивчина»</w:t>
      </w:r>
    </w:p>
    <w:p w:rsidR="00915E93" w:rsidRPr="00915E93" w:rsidRDefault="005E46B1" w:rsidP="00915E93">
      <w:pPr>
        <w:shd w:val="clear" w:color="auto" w:fill="FFFFFF"/>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lastRenderedPageBreak/>
        <w:t>1</w:t>
      </w:r>
      <w:r w:rsidR="00915E93" w:rsidRPr="00915E93">
        <w:rPr>
          <w:rFonts w:ascii="Times New Roman" w:eastAsia="Times New Roman" w:hAnsi="Times New Roman" w:cs="Times New Roman"/>
          <w:color w:val="000000"/>
          <w:sz w:val="28"/>
          <w:szCs w:val="28"/>
          <w:lang w:val="ru-RU"/>
        </w:rPr>
        <w:t>5.</w:t>
      </w:r>
      <w:r w:rsidR="00915E93" w:rsidRPr="00915E93">
        <w:rPr>
          <w:rFonts w:ascii="Times New Roman" w:eastAsia="Times New Roman" w:hAnsi="Times New Roman" w:cs="Times New Roman"/>
          <w:color w:val="000000"/>
          <w:sz w:val="28"/>
          <w:szCs w:val="28"/>
        </w:rPr>
        <w:t> </w:t>
      </w:r>
      <w:r w:rsidR="00915E93" w:rsidRPr="00915E93">
        <w:rPr>
          <w:rFonts w:ascii="Times New Roman" w:eastAsia="Times New Roman" w:hAnsi="Times New Roman" w:cs="Times New Roman"/>
          <w:color w:val="000000"/>
          <w:sz w:val="28"/>
          <w:szCs w:val="28"/>
          <w:lang w:val="ru-RU"/>
        </w:rPr>
        <w:t>О. Геталова «Этюд»</w:t>
      </w:r>
    </w:p>
    <w:p w:rsidR="00915E93" w:rsidRPr="00915E93" w:rsidRDefault="005E46B1" w:rsidP="00915E93">
      <w:pPr>
        <w:shd w:val="clear" w:color="auto" w:fill="FFFFFF"/>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16. </w:t>
      </w:r>
      <w:r w:rsidR="00915E93" w:rsidRPr="00915E93">
        <w:rPr>
          <w:rFonts w:ascii="Times New Roman" w:eastAsia="Times New Roman" w:hAnsi="Times New Roman" w:cs="Times New Roman"/>
          <w:color w:val="000000"/>
          <w:sz w:val="28"/>
          <w:szCs w:val="28"/>
          <w:lang w:val="ru-RU"/>
        </w:rPr>
        <w:t>Русская народная песня «Коровушка»</w:t>
      </w:r>
    </w:p>
    <w:p w:rsidR="00915E93" w:rsidRPr="00915E93" w:rsidRDefault="005E46B1" w:rsidP="00915E93">
      <w:pPr>
        <w:shd w:val="clear" w:color="auto" w:fill="FFFFFF"/>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17</w:t>
      </w:r>
      <w:r w:rsidR="00915E93" w:rsidRPr="00915E93">
        <w:rPr>
          <w:rFonts w:ascii="Times New Roman" w:eastAsia="Times New Roman" w:hAnsi="Times New Roman" w:cs="Times New Roman"/>
          <w:color w:val="000000"/>
          <w:sz w:val="28"/>
          <w:szCs w:val="28"/>
          <w:lang w:val="ru-RU"/>
        </w:rPr>
        <w:t>.</w:t>
      </w:r>
      <w:r w:rsidR="00915E93" w:rsidRPr="00915E93">
        <w:rPr>
          <w:rFonts w:ascii="Times New Roman" w:eastAsia="Times New Roman" w:hAnsi="Times New Roman" w:cs="Times New Roman"/>
          <w:color w:val="000000"/>
          <w:sz w:val="28"/>
          <w:szCs w:val="28"/>
        </w:rPr>
        <w:t> </w:t>
      </w:r>
      <w:r w:rsidR="00915E93" w:rsidRPr="00915E93">
        <w:rPr>
          <w:rFonts w:ascii="Times New Roman" w:eastAsia="Times New Roman" w:hAnsi="Times New Roman" w:cs="Times New Roman"/>
          <w:color w:val="000000"/>
          <w:sz w:val="28"/>
          <w:szCs w:val="28"/>
          <w:lang w:val="ru-RU"/>
        </w:rPr>
        <w:t>Русская народная песня «Калинка»</w:t>
      </w:r>
    </w:p>
    <w:p w:rsidR="00915E93" w:rsidRPr="00915E93" w:rsidRDefault="005E46B1" w:rsidP="00915E93">
      <w:pPr>
        <w:shd w:val="clear" w:color="auto" w:fill="FFFFFF"/>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18</w:t>
      </w:r>
      <w:r w:rsidR="00915E93" w:rsidRPr="00915E93">
        <w:rPr>
          <w:rFonts w:ascii="Times New Roman" w:eastAsia="Times New Roman" w:hAnsi="Times New Roman" w:cs="Times New Roman"/>
          <w:color w:val="000000"/>
          <w:sz w:val="28"/>
          <w:szCs w:val="28"/>
          <w:lang w:val="ru-RU"/>
        </w:rPr>
        <w:t>.</w:t>
      </w:r>
      <w:r w:rsidR="00915E93" w:rsidRPr="00915E93">
        <w:rPr>
          <w:rFonts w:ascii="Times New Roman" w:eastAsia="Times New Roman" w:hAnsi="Times New Roman" w:cs="Times New Roman"/>
          <w:color w:val="000000"/>
          <w:sz w:val="28"/>
          <w:szCs w:val="28"/>
        </w:rPr>
        <w:t> </w:t>
      </w:r>
      <w:r w:rsidR="00915E93" w:rsidRPr="00915E93">
        <w:rPr>
          <w:rFonts w:ascii="Times New Roman" w:eastAsia="Times New Roman" w:hAnsi="Times New Roman" w:cs="Times New Roman"/>
          <w:color w:val="000000"/>
          <w:sz w:val="28"/>
          <w:szCs w:val="28"/>
          <w:lang w:val="ru-RU"/>
        </w:rPr>
        <w:t>Русская народная песня «У ворот, ворот»</w:t>
      </w:r>
    </w:p>
    <w:p w:rsidR="00915E93" w:rsidRPr="00915E93" w:rsidRDefault="005E46B1" w:rsidP="00915E93">
      <w:pPr>
        <w:shd w:val="clear" w:color="auto" w:fill="FFFFFF"/>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19</w:t>
      </w:r>
      <w:r w:rsidR="00915E93" w:rsidRPr="00915E93">
        <w:rPr>
          <w:rFonts w:ascii="Times New Roman" w:eastAsia="Times New Roman" w:hAnsi="Times New Roman" w:cs="Times New Roman"/>
          <w:color w:val="000000"/>
          <w:sz w:val="28"/>
          <w:szCs w:val="28"/>
          <w:lang w:val="ru-RU"/>
        </w:rPr>
        <w:t>.</w:t>
      </w:r>
      <w:r w:rsidR="00915E93" w:rsidRPr="00915E93">
        <w:rPr>
          <w:rFonts w:ascii="Times New Roman" w:eastAsia="Times New Roman" w:hAnsi="Times New Roman" w:cs="Times New Roman"/>
          <w:color w:val="000000"/>
          <w:sz w:val="28"/>
          <w:szCs w:val="28"/>
        </w:rPr>
        <w:t> </w:t>
      </w:r>
      <w:r w:rsidR="00915E93" w:rsidRPr="00915E93">
        <w:rPr>
          <w:rFonts w:ascii="Times New Roman" w:eastAsia="Times New Roman" w:hAnsi="Times New Roman" w:cs="Times New Roman"/>
          <w:color w:val="000000"/>
          <w:sz w:val="28"/>
          <w:szCs w:val="28"/>
          <w:lang w:val="ru-RU"/>
        </w:rPr>
        <w:t>Русская народная песня «Вставала ранешенько»</w:t>
      </w:r>
    </w:p>
    <w:p w:rsidR="00915E93" w:rsidRPr="00915E93" w:rsidRDefault="005E46B1" w:rsidP="00915E93">
      <w:pPr>
        <w:shd w:val="clear" w:color="auto" w:fill="FFFFFF"/>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20</w:t>
      </w:r>
      <w:r w:rsidR="00915E93" w:rsidRPr="00915E93">
        <w:rPr>
          <w:rFonts w:ascii="Times New Roman" w:eastAsia="Times New Roman" w:hAnsi="Times New Roman" w:cs="Times New Roman"/>
          <w:color w:val="000000"/>
          <w:sz w:val="28"/>
          <w:szCs w:val="28"/>
          <w:lang w:val="ru-RU"/>
        </w:rPr>
        <w:t>.</w:t>
      </w:r>
      <w:r w:rsidR="00915E93" w:rsidRPr="00915E93">
        <w:rPr>
          <w:rFonts w:ascii="Times New Roman" w:eastAsia="Times New Roman" w:hAnsi="Times New Roman" w:cs="Times New Roman"/>
          <w:color w:val="000000"/>
          <w:sz w:val="28"/>
          <w:szCs w:val="28"/>
        </w:rPr>
        <w:t> </w:t>
      </w:r>
      <w:r w:rsidR="00915E93" w:rsidRPr="00915E93">
        <w:rPr>
          <w:rFonts w:ascii="Times New Roman" w:eastAsia="Times New Roman" w:hAnsi="Times New Roman" w:cs="Times New Roman"/>
          <w:color w:val="000000"/>
          <w:sz w:val="28"/>
          <w:szCs w:val="28"/>
          <w:lang w:val="ru-RU"/>
        </w:rPr>
        <w:t>Русская народная песня «Ах вы, сени, мои сени»</w:t>
      </w:r>
    </w:p>
    <w:p w:rsidR="00915E93" w:rsidRPr="00915E93" w:rsidRDefault="005E46B1" w:rsidP="00915E93">
      <w:pPr>
        <w:shd w:val="clear" w:color="auto" w:fill="FFFFFF"/>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21</w:t>
      </w:r>
      <w:r w:rsidR="00915E93" w:rsidRPr="00915E93">
        <w:rPr>
          <w:rFonts w:ascii="Times New Roman" w:eastAsia="Times New Roman" w:hAnsi="Times New Roman" w:cs="Times New Roman"/>
          <w:color w:val="000000"/>
          <w:sz w:val="28"/>
          <w:szCs w:val="28"/>
          <w:lang w:val="ru-RU"/>
        </w:rPr>
        <w:t>.</w:t>
      </w:r>
      <w:r w:rsidR="00915E93" w:rsidRPr="00915E93">
        <w:rPr>
          <w:rFonts w:ascii="Times New Roman" w:eastAsia="Times New Roman" w:hAnsi="Times New Roman" w:cs="Times New Roman"/>
          <w:color w:val="000000"/>
          <w:sz w:val="28"/>
          <w:szCs w:val="28"/>
        </w:rPr>
        <w:t> </w:t>
      </w:r>
      <w:r w:rsidR="00915E93" w:rsidRPr="00915E93">
        <w:rPr>
          <w:rFonts w:ascii="Times New Roman" w:eastAsia="Times New Roman" w:hAnsi="Times New Roman" w:cs="Times New Roman"/>
          <w:color w:val="000000"/>
          <w:sz w:val="28"/>
          <w:szCs w:val="28"/>
          <w:lang w:val="ru-RU"/>
        </w:rPr>
        <w:t>Словатская народная песня «Тыном-таном»</w:t>
      </w:r>
    </w:p>
    <w:p w:rsidR="00915E93" w:rsidRPr="00915E93" w:rsidRDefault="005E46B1" w:rsidP="00915E93">
      <w:pPr>
        <w:shd w:val="clear" w:color="auto" w:fill="FFFFFF"/>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22</w:t>
      </w:r>
      <w:r w:rsidR="00915E93" w:rsidRPr="00915E93">
        <w:rPr>
          <w:rFonts w:ascii="Times New Roman" w:eastAsia="Times New Roman" w:hAnsi="Times New Roman" w:cs="Times New Roman"/>
          <w:color w:val="000000"/>
          <w:sz w:val="28"/>
          <w:szCs w:val="28"/>
          <w:lang w:val="ru-RU"/>
        </w:rPr>
        <w:t>.</w:t>
      </w:r>
      <w:r w:rsidR="00915E93" w:rsidRPr="00915E93">
        <w:rPr>
          <w:rFonts w:ascii="Times New Roman" w:eastAsia="Times New Roman" w:hAnsi="Times New Roman" w:cs="Times New Roman"/>
          <w:color w:val="000000"/>
          <w:sz w:val="28"/>
          <w:szCs w:val="28"/>
        </w:rPr>
        <w:t> </w:t>
      </w:r>
      <w:r w:rsidR="00915E93" w:rsidRPr="00915E93">
        <w:rPr>
          <w:rFonts w:ascii="Times New Roman" w:eastAsia="Times New Roman" w:hAnsi="Times New Roman" w:cs="Times New Roman"/>
          <w:color w:val="000000"/>
          <w:sz w:val="28"/>
          <w:szCs w:val="28"/>
          <w:lang w:val="ru-RU"/>
        </w:rPr>
        <w:t>«Румынская народная песня»</w:t>
      </w:r>
    </w:p>
    <w:p w:rsidR="00915E93" w:rsidRPr="00915E93" w:rsidRDefault="005E46B1" w:rsidP="00915E93">
      <w:pPr>
        <w:shd w:val="clear" w:color="auto" w:fill="FFFFFF"/>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23</w:t>
      </w:r>
      <w:r w:rsidR="00915E93" w:rsidRPr="00915E93">
        <w:rPr>
          <w:rFonts w:ascii="Times New Roman" w:eastAsia="Times New Roman" w:hAnsi="Times New Roman" w:cs="Times New Roman"/>
          <w:color w:val="000000"/>
          <w:sz w:val="28"/>
          <w:szCs w:val="28"/>
          <w:lang w:val="ru-RU"/>
        </w:rPr>
        <w:t>.</w:t>
      </w:r>
      <w:r w:rsidR="00915E93" w:rsidRPr="00915E93">
        <w:rPr>
          <w:rFonts w:ascii="Times New Roman" w:eastAsia="Times New Roman" w:hAnsi="Times New Roman" w:cs="Times New Roman"/>
          <w:color w:val="000000"/>
          <w:sz w:val="28"/>
          <w:szCs w:val="28"/>
        </w:rPr>
        <w:t> </w:t>
      </w:r>
      <w:r w:rsidR="00915E93" w:rsidRPr="00915E93">
        <w:rPr>
          <w:rFonts w:ascii="Times New Roman" w:eastAsia="Times New Roman" w:hAnsi="Times New Roman" w:cs="Times New Roman"/>
          <w:color w:val="000000"/>
          <w:sz w:val="28"/>
          <w:szCs w:val="28"/>
          <w:lang w:val="ru-RU"/>
        </w:rPr>
        <w:t>Ю. Щуровский «Хитрая лисичка»</w:t>
      </w:r>
    </w:p>
    <w:p w:rsidR="00915E93" w:rsidRPr="00915E93" w:rsidRDefault="005E46B1" w:rsidP="00915E93">
      <w:pPr>
        <w:shd w:val="clear" w:color="auto" w:fill="FFFFFF"/>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24</w:t>
      </w:r>
      <w:r w:rsidR="00915E93" w:rsidRPr="00915E93">
        <w:rPr>
          <w:rFonts w:ascii="Times New Roman" w:eastAsia="Times New Roman" w:hAnsi="Times New Roman" w:cs="Times New Roman"/>
          <w:color w:val="000000"/>
          <w:sz w:val="28"/>
          <w:szCs w:val="28"/>
          <w:lang w:val="ru-RU"/>
        </w:rPr>
        <w:t>.</w:t>
      </w:r>
      <w:r w:rsidR="00915E93" w:rsidRPr="00915E93">
        <w:rPr>
          <w:rFonts w:ascii="Times New Roman" w:eastAsia="Times New Roman" w:hAnsi="Times New Roman" w:cs="Times New Roman"/>
          <w:color w:val="000000"/>
          <w:sz w:val="28"/>
          <w:szCs w:val="28"/>
        </w:rPr>
        <w:t> </w:t>
      </w:r>
      <w:r w:rsidR="00915E93" w:rsidRPr="00915E93">
        <w:rPr>
          <w:rFonts w:ascii="Times New Roman" w:eastAsia="Times New Roman" w:hAnsi="Times New Roman" w:cs="Times New Roman"/>
          <w:color w:val="000000"/>
          <w:sz w:val="28"/>
          <w:szCs w:val="28"/>
          <w:lang w:val="ru-RU"/>
        </w:rPr>
        <w:t>Д. Кабалевский «Маленькая полька»</w:t>
      </w:r>
    </w:p>
    <w:p w:rsidR="00915E93" w:rsidRPr="00915E93" w:rsidRDefault="005E46B1" w:rsidP="00915E93">
      <w:pPr>
        <w:shd w:val="clear" w:color="auto" w:fill="FFFFFF"/>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25</w:t>
      </w:r>
      <w:r w:rsidR="00915E93" w:rsidRPr="00915E93">
        <w:rPr>
          <w:rFonts w:ascii="Times New Roman" w:eastAsia="Times New Roman" w:hAnsi="Times New Roman" w:cs="Times New Roman"/>
          <w:color w:val="000000"/>
          <w:sz w:val="28"/>
          <w:szCs w:val="28"/>
          <w:lang w:val="ru-RU"/>
        </w:rPr>
        <w:t>. Д. Кабалевский «Труба и барабан»</w:t>
      </w:r>
    </w:p>
    <w:p w:rsidR="00915E93" w:rsidRPr="00915E93" w:rsidRDefault="005E46B1" w:rsidP="00915E93">
      <w:pPr>
        <w:shd w:val="clear" w:color="auto" w:fill="FFFFFF"/>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26</w:t>
      </w:r>
      <w:r w:rsidR="00915E93" w:rsidRPr="00915E93">
        <w:rPr>
          <w:rFonts w:ascii="Times New Roman" w:eastAsia="Times New Roman" w:hAnsi="Times New Roman" w:cs="Times New Roman"/>
          <w:color w:val="000000"/>
          <w:sz w:val="28"/>
          <w:szCs w:val="28"/>
          <w:lang w:val="ru-RU"/>
        </w:rPr>
        <w:t>.</w:t>
      </w:r>
      <w:r w:rsidR="00915E93" w:rsidRPr="00915E93">
        <w:rPr>
          <w:rFonts w:ascii="Times New Roman" w:eastAsia="Times New Roman" w:hAnsi="Times New Roman" w:cs="Times New Roman"/>
          <w:color w:val="000000"/>
          <w:sz w:val="28"/>
          <w:szCs w:val="28"/>
        </w:rPr>
        <w:t> </w:t>
      </w:r>
      <w:r w:rsidR="00915E93" w:rsidRPr="00915E93">
        <w:rPr>
          <w:rFonts w:ascii="Times New Roman" w:eastAsia="Times New Roman" w:hAnsi="Times New Roman" w:cs="Times New Roman"/>
          <w:color w:val="000000"/>
          <w:sz w:val="28"/>
          <w:szCs w:val="28"/>
          <w:lang w:val="ru-RU"/>
        </w:rPr>
        <w:t>Ш. Решевский «Угощение»</w:t>
      </w:r>
    </w:p>
    <w:p w:rsidR="00915E93" w:rsidRPr="00915E93" w:rsidRDefault="005E46B1" w:rsidP="00915E93">
      <w:pPr>
        <w:shd w:val="clear" w:color="auto" w:fill="FFFFFF"/>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27</w:t>
      </w:r>
      <w:r w:rsidR="00915E93" w:rsidRPr="00915E93">
        <w:rPr>
          <w:rFonts w:ascii="Times New Roman" w:eastAsia="Times New Roman" w:hAnsi="Times New Roman" w:cs="Times New Roman"/>
          <w:color w:val="000000"/>
          <w:sz w:val="28"/>
          <w:szCs w:val="28"/>
          <w:lang w:val="ru-RU"/>
        </w:rPr>
        <w:t>.</w:t>
      </w:r>
      <w:r>
        <w:rPr>
          <w:rFonts w:ascii="Times New Roman" w:eastAsia="Times New Roman" w:hAnsi="Times New Roman" w:cs="Times New Roman"/>
          <w:color w:val="000000"/>
          <w:sz w:val="28"/>
          <w:szCs w:val="28"/>
          <w:lang w:val="ru-RU"/>
        </w:rPr>
        <w:t xml:space="preserve"> </w:t>
      </w:r>
      <w:r w:rsidR="00915E93" w:rsidRPr="00915E93">
        <w:rPr>
          <w:rFonts w:ascii="Times New Roman" w:eastAsia="Times New Roman" w:hAnsi="Times New Roman" w:cs="Times New Roman"/>
          <w:color w:val="000000"/>
          <w:sz w:val="28"/>
          <w:szCs w:val="28"/>
          <w:lang w:val="ru-RU"/>
        </w:rPr>
        <w:t>Ф. Козицкий «Песня мая»</w:t>
      </w:r>
    </w:p>
    <w:p w:rsidR="00915E93" w:rsidRPr="00915E93" w:rsidRDefault="005E46B1" w:rsidP="00915E93">
      <w:pPr>
        <w:shd w:val="clear" w:color="auto" w:fill="FFFFFF"/>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28</w:t>
      </w:r>
      <w:r w:rsidR="00915E93" w:rsidRPr="00915E93">
        <w:rPr>
          <w:rFonts w:ascii="Times New Roman" w:eastAsia="Times New Roman" w:hAnsi="Times New Roman" w:cs="Times New Roman"/>
          <w:color w:val="000000"/>
          <w:sz w:val="28"/>
          <w:szCs w:val="28"/>
          <w:lang w:val="ru-RU"/>
        </w:rPr>
        <w:t>. М. Крутицкий «Зимой»</w:t>
      </w:r>
    </w:p>
    <w:p w:rsidR="00915E93" w:rsidRPr="00915E93" w:rsidRDefault="005E46B1" w:rsidP="00915E93">
      <w:pPr>
        <w:shd w:val="clear" w:color="auto" w:fill="FFFFFF"/>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29. </w:t>
      </w:r>
      <w:r w:rsidR="00915E93" w:rsidRPr="00915E93">
        <w:rPr>
          <w:rFonts w:ascii="Times New Roman" w:eastAsia="Times New Roman" w:hAnsi="Times New Roman" w:cs="Times New Roman"/>
          <w:color w:val="000000"/>
          <w:sz w:val="28"/>
          <w:szCs w:val="28"/>
          <w:lang w:val="ru-RU"/>
        </w:rPr>
        <w:t>В. Игнатьев «Тутушки-потутушки»</w:t>
      </w:r>
    </w:p>
    <w:p w:rsidR="00915E93" w:rsidRPr="00915E93" w:rsidRDefault="005E46B1" w:rsidP="00915E93">
      <w:pPr>
        <w:shd w:val="clear" w:color="auto" w:fill="FFFFFF"/>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30</w:t>
      </w:r>
      <w:r w:rsidR="00915E93" w:rsidRPr="00915E93">
        <w:rPr>
          <w:rFonts w:ascii="Times New Roman" w:eastAsia="Times New Roman" w:hAnsi="Times New Roman" w:cs="Times New Roman"/>
          <w:color w:val="000000"/>
          <w:sz w:val="28"/>
          <w:szCs w:val="28"/>
          <w:lang w:val="ru-RU"/>
        </w:rPr>
        <w:t>.</w:t>
      </w:r>
      <w:r w:rsidR="00915E93" w:rsidRPr="00915E93">
        <w:rPr>
          <w:rFonts w:ascii="Times New Roman" w:eastAsia="Times New Roman" w:hAnsi="Times New Roman" w:cs="Times New Roman"/>
          <w:color w:val="000000"/>
          <w:sz w:val="28"/>
          <w:szCs w:val="28"/>
        </w:rPr>
        <w:t> </w:t>
      </w:r>
      <w:r w:rsidR="00915E93" w:rsidRPr="00915E93">
        <w:rPr>
          <w:rFonts w:ascii="Times New Roman" w:eastAsia="Times New Roman" w:hAnsi="Times New Roman" w:cs="Times New Roman"/>
          <w:color w:val="000000"/>
          <w:sz w:val="28"/>
          <w:szCs w:val="28"/>
          <w:lang w:val="ru-RU"/>
        </w:rPr>
        <w:t>И. Филипп «Колыбельная»</w:t>
      </w:r>
    </w:p>
    <w:p w:rsidR="00915E93" w:rsidRPr="00915E93" w:rsidRDefault="005E46B1" w:rsidP="00915E93">
      <w:pPr>
        <w:shd w:val="clear" w:color="auto" w:fill="FFFFFF"/>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31</w:t>
      </w:r>
      <w:r w:rsidR="00915E93" w:rsidRPr="00915E93">
        <w:rPr>
          <w:rFonts w:ascii="Times New Roman" w:eastAsia="Times New Roman" w:hAnsi="Times New Roman" w:cs="Times New Roman"/>
          <w:color w:val="000000"/>
          <w:sz w:val="28"/>
          <w:szCs w:val="28"/>
          <w:lang w:val="ru-RU"/>
        </w:rPr>
        <w:t>.</w:t>
      </w:r>
      <w:r w:rsidR="00915E93" w:rsidRPr="00915E93">
        <w:rPr>
          <w:rFonts w:ascii="Times New Roman" w:eastAsia="Times New Roman" w:hAnsi="Times New Roman" w:cs="Times New Roman"/>
          <w:color w:val="000000"/>
          <w:sz w:val="28"/>
          <w:szCs w:val="28"/>
        </w:rPr>
        <w:t> </w:t>
      </w:r>
      <w:r w:rsidR="00915E93" w:rsidRPr="00915E93">
        <w:rPr>
          <w:rFonts w:ascii="Times New Roman" w:eastAsia="Times New Roman" w:hAnsi="Times New Roman" w:cs="Times New Roman"/>
          <w:color w:val="000000"/>
          <w:sz w:val="28"/>
          <w:szCs w:val="28"/>
          <w:lang w:val="ru-RU"/>
        </w:rPr>
        <w:t>В. Руббах «Воробей»</w:t>
      </w:r>
    </w:p>
    <w:p w:rsidR="00915E93" w:rsidRPr="00915E93" w:rsidRDefault="005E46B1" w:rsidP="00915E93">
      <w:pPr>
        <w:shd w:val="clear" w:color="auto" w:fill="FFFFFF"/>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32</w:t>
      </w:r>
      <w:r w:rsidR="00915E93" w:rsidRPr="00915E93">
        <w:rPr>
          <w:rFonts w:ascii="Times New Roman" w:eastAsia="Times New Roman" w:hAnsi="Times New Roman" w:cs="Times New Roman"/>
          <w:color w:val="000000"/>
          <w:sz w:val="28"/>
          <w:szCs w:val="28"/>
          <w:lang w:val="ru-RU"/>
        </w:rPr>
        <w:t>.</w:t>
      </w:r>
      <w:r w:rsidR="00915E93" w:rsidRPr="00915E93">
        <w:rPr>
          <w:rFonts w:ascii="Times New Roman" w:eastAsia="Times New Roman" w:hAnsi="Times New Roman" w:cs="Times New Roman"/>
          <w:color w:val="000000"/>
          <w:sz w:val="28"/>
          <w:szCs w:val="28"/>
        </w:rPr>
        <w:t> </w:t>
      </w:r>
      <w:r w:rsidR="00915E93" w:rsidRPr="00915E93">
        <w:rPr>
          <w:rFonts w:ascii="Times New Roman" w:eastAsia="Times New Roman" w:hAnsi="Times New Roman" w:cs="Times New Roman"/>
          <w:color w:val="000000"/>
          <w:sz w:val="28"/>
          <w:szCs w:val="28"/>
          <w:lang w:val="ru-RU"/>
        </w:rPr>
        <w:t>А. Филиппенко «Собирай урожай»</w:t>
      </w:r>
    </w:p>
    <w:p w:rsidR="00915E93" w:rsidRPr="00915E93" w:rsidRDefault="005E46B1" w:rsidP="00915E93">
      <w:pPr>
        <w:shd w:val="clear" w:color="auto" w:fill="FFFFFF"/>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33</w:t>
      </w:r>
      <w:r w:rsidR="00915E93" w:rsidRPr="00915E93">
        <w:rPr>
          <w:rFonts w:ascii="Times New Roman" w:eastAsia="Times New Roman" w:hAnsi="Times New Roman" w:cs="Times New Roman"/>
          <w:color w:val="000000"/>
          <w:sz w:val="28"/>
          <w:szCs w:val="28"/>
          <w:lang w:val="ru-RU"/>
        </w:rPr>
        <w:t>. Обр. А. Гречанинова «Дождик»</w:t>
      </w:r>
    </w:p>
    <w:p w:rsidR="0016175F" w:rsidRPr="00915E93" w:rsidRDefault="0016175F" w:rsidP="00915E93">
      <w:pPr>
        <w:rPr>
          <w:rFonts w:ascii="Times New Roman" w:hAnsi="Times New Roman" w:cs="Times New Roman"/>
          <w:b/>
          <w:iCs/>
          <w:sz w:val="28"/>
          <w:szCs w:val="28"/>
          <w:lang w:val="ru-RU"/>
        </w:rPr>
      </w:pPr>
    </w:p>
    <w:p w:rsidR="0016175F" w:rsidRDefault="0016175F" w:rsidP="0016175F">
      <w:pPr>
        <w:rPr>
          <w:rFonts w:ascii="Times New Roman" w:hAnsi="Times New Roman" w:cs="Times New Roman"/>
          <w:b/>
          <w:iCs/>
          <w:sz w:val="28"/>
          <w:lang w:val="ru-RU"/>
        </w:rPr>
      </w:pPr>
    </w:p>
    <w:p w:rsidR="00A22598" w:rsidRDefault="00A22598" w:rsidP="0016175F">
      <w:pPr>
        <w:rPr>
          <w:rFonts w:ascii="Times New Roman" w:hAnsi="Times New Roman" w:cs="Times New Roman"/>
          <w:b/>
          <w:iCs/>
          <w:sz w:val="28"/>
          <w:lang w:val="ru-RU"/>
        </w:rPr>
      </w:pPr>
    </w:p>
    <w:p w:rsidR="003456A0" w:rsidRPr="00060F73" w:rsidRDefault="003456A0" w:rsidP="003456A0">
      <w:pPr>
        <w:ind w:firstLine="709"/>
        <w:jc w:val="center"/>
        <w:rPr>
          <w:rFonts w:ascii="Times New Roman" w:hAnsi="Times New Roman" w:cs="Times New Roman"/>
          <w:caps/>
          <w:kern w:val="28"/>
          <w:lang w:val="ru-RU"/>
        </w:rPr>
      </w:pPr>
      <w:r w:rsidRPr="002E1585">
        <w:rPr>
          <w:rFonts w:ascii="Times New Roman" w:eastAsia="Times New Roman" w:hAnsi="Times New Roman" w:cs="Times New Roman"/>
          <w:b/>
          <w:bCs/>
          <w:color w:val="000000"/>
          <w:sz w:val="28"/>
          <w:szCs w:val="28"/>
          <w:lang w:eastAsia="ru-RU"/>
        </w:rPr>
        <w:t>III</w:t>
      </w:r>
      <w:r w:rsidRPr="0050431C">
        <w:rPr>
          <w:rFonts w:ascii="Times New Roman" w:eastAsia="Times New Roman" w:hAnsi="Times New Roman" w:cs="Times New Roman"/>
          <w:b/>
          <w:bCs/>
          <w:color w:val="000000"/>
          <w:sz w:val="28"/>
          <w:szCs w:val="28"/>
          <w:lang w:val="ru-RU" w:eastAsia="ru-RU"/>
        </w:rPr>
        <w:t xml:space="preserve">. </w:t>
      </w:r>
      <w:r w:rsidRPr="00060F73">
        <w:rPr>
          <w:rFonts w:ascii="Times New Roman" w:eastAsia="Times New Roman" w:hAnsi="Times New Roman" w:cs="Times New Roman"/>
          <w:b/>
          <w:bCs/>
          <w:caps/>
          <w:color w:val="000000"/>
          <w:kern w:val="28"/>
          <w:sz w:val="28"/>
          <w:szCs w:val="28"/>
          <w:lang w:val="ru-RU" w:eastAsia="ru-RU"/>
        </w:rPr>
        <w:t>Требования к уровню подготовки обучающихся</w:t>
      </w:r>
    </w:p>
    <w:p w:rsidR="00FB3B47" w:rsidRDefault="00FB3B47" w:rsidP="00A22598">
      <w:pPr>
        <w:shd w:val="clear" w:color="auto" w:fill="FFFFFF"/>
        <w:ind w:firstLine="720"/>
        <w:jc w:val="both"/>
        <w:textAlignment w:val="baseline"/>
        <w:rPr>
          <w:rFonts w:ascii="Times New Roman" w:eastAsia="Times New Roman" w:hAnsi="Times New Roman" w:cs="Times New Roman"/>
          <w:color w:val="000000"/>
          <w:sz w:val="28"/>
          <w:szCs w:val="28"/>
          <w:lang w:val="ru-RU"/>
        </w:rPr>
      </w:pPr>
    </w:p>
    <w:p w:rsidR="003456A0" w:rsidRPr="00A22598" w:rsidRDefault="003456A0" w:rsidP="00A22598">
      <w:pPr>
        <w:shd w:val="clear" w:color="auto" w:fill="FFFFFF"/>
        <w:ind w:firstLine="720"/>
        <w:jc w:val="both"/>
        <w:textAlignment w:val="baseline"/>
        <w:rPr>
          <w:rFonts w:ascii="Times New Roman" w:eastAsia="Geeza Pro" w:hAnsi="Times New Roman"/>
          <w:color w:val="000000"/>
          <w:sz w:val="28"/>
          <w:szCs w:val="28"/>
          <w:lang w:val="ru-RU"/>
        </w:rPr>
      </w:pPr>
      <w:r w:rsidRPr="003456A0">
        <w:rPr>
          <w:rFonts w:ascii="Times New Roman" w:eastAsia="Times New Roman" w:hAnsi="Times New Roman" w:cs="Times New Roman"/>
          <w:color w:val="000000"/>
          <w:sz w:val="28"/>
          <w:szCs w:val="28"/>
          <w:lang w:val="ru-RU"/>
        </w:rPr>
        <w:t xml:space="preserve">Результатом  освоения  </w:t>
      </w:r>
      <w:r w:rsidR="00A22598">
        <w:rPr>
          <w:rFonts w:ascii="Times New Roman" w:eastAsia="Times New Roman" w:hAnsi="Times New Roman" w:cs="Times New Roman"/>
          <w:color w:val="000000"/>
          <w:sz w:val="28"/>
          <w:szCs w:val="28"/>
          <w:lang w:val="ru-RU"/>
        </w:rPr>
        <w:t>П</w:t>
      </w:r>
      <w:r w:rsidRPr="003456A0">
        <w:rPr>
          <w:rFonts w:ascii="Times New Roman" w:eastAsia="Times New Roman" w:hAnsi="Times New Roman" w:cs="Times New Roman"/>
          <w:color w:val="000000"/>
          <w:sz w:val="28"/>
          <w:szCs w:val="28"/>
          <w:lang w:val="ru-RU"/>
        </w:rPr>
        <w:t xml:space="preserve">рограммы  является  приобретение  обучающимися </w:t>
      </w:r>
      <w:r w:rsidRPr="00A22598">
        <w:rPr>
          <w:rFonts w:ascii="Times New Roman" w:eastAsia="Geeza Pro" w:hAnsi="Times New Roman"/>
          <w:color w:val="000000"/>
          <w:sz w:val="28"/>
          <w:szCs w:val="28"/>
          <w:lang w:val="ru-RU"/>
        </w:rPr>
        <w:t>знаний, умений и навыков</w:t>
      </w:r>
      <w:r w:rsidR="00C15A30">
        <w:rPr>
          <w:rFonts w:ascii="Times New Roman" w:eastAsia="Geeza Pro" w:hAnsi="Times New Roman"/>
          <w:color w:val="000000"/>
          <w:sz w:val="28"/>
          <w:szCs w:val="28"/>
          <w:lang w:val="ru-RU"/>
        </w:rPr>
        <w:t>, в том числе следующие</w:t>
      </w:r>
      <w:r w:rsidRPr="00A22598">
        <w:rPr>
          <w:rFonts w:ascii="Times New Roman" w:eastAsia="Geeza Pro" w:hAnsi="Times New Roman"/>
          <w:color w:val="000000"/>
          <w:sz w:val="28"/>
          <w:szCs w:val="28"/>
          <w:lang w:val="ru-RU"/>
        </w:rPr>
        <w:t xml:space="preserve">:  </w:t>
      </w:r>
    </w:p>
    <w:p w:rsidR="00C15A30" w:rsidRPr="00A22598" w:rsidRDefault="00C15A30" w:rsidP="00C15A30">
      <w:pPr>
        <w:ind w:firstLine="720"/>
        <w:jc w:val="both"/>
        <w:rPr>
          <w:rFonts w:ascii="Times New Roman" w:eastAsia="Geeza Pro" w:hAnsi="Times New Roman"/>
          <w:color w:val="000000"/>
          <w:sz w:val="28"/>
          <w:szCs w:val="28"/>
          <w:lang w:val="ru-RU"/>
        </w:rPr>
      </w:pPr>
      <w:r w:rsidRPr="00A22598">
        <w:rPr>
          <w:rFonts w:ascii="Times New Roman" w:eastAsia="Geeza Pro" w:hAnsi="Times New Roman"/>
          <w:color w:val="000000"/>
          <w:sz w:val="28"/>
          <w:szCs w:val="28"/>
          <w:lang w:val="ru-RU"/>
        </w:rPr>
        <w:t xml:space="preserve">- знание </w:t>
      </w:r>
      <w:r>
        <w:rPr>
          <w:rFonts w:ascii="Times New Roman" w:eastAsia="Geeza Pro" w:hAnsi="Times New Roman"/>
          <w:color w:val="000000"/>
          <w:sz w:val="28"/>
          <w:szCs w:val="28"/>
          <w:lang w:val="ru-RU"/>
        </w:rPr>
        <w:t xml:space="preserve">элементарных </w:t>
      </w:r>
      <w:r w:rsidRPr="00A22598">
        <w:rPr>
          <w:rFonts w:ascii="Times New Roman" w:eastAsia="Geeza Pro" w:hAnsi="Times New Roman"/>
          <w:color w:val="000000"/>
          <w:sz w:val="28"/>
          <w:szCs w:val="28"/>
          <w:lang w:val="ru-RU"/>
        </w:rPr>
        <w:t xml:space="preserve"> основ музыкальной грамоты; </w:t>
      </w:r>
    </w:p>
    <w:p w:rsidR="003456A0" w:rsidRPr="00A22598" w:rsidRDefault="003456A0" w:rsidP="00A22598">
      <w:pPr>
        <w:ind w:firstLine="720"/>
        <w:jc w:val="both"/>
        <w:rPr>
          <w:rFonts w:ascii="Times New Roman" w:eastAsia="Geeza Pro" w:hAnsi="Times New Roman"/>
          <w:color w:val="000000"/>
          <w:sz w:val="28"/>
          <w:szCs w:val="28"/>
          <w:lang w:val="ru-RU"/>
        </w:rPr>
      </w:pPr>
      <w:r w:rsidRPr="00A22598">
        <w:rPr>
          <w:rFonts w:ascii="Times New Roman" w:eastAsia="Geeza Pro" w:hAnsi="Times New Roman"/>
          <w:color w:val="000000"/>
          <w:sz w:val="28"/>
          <w:szCs w:val="28"/>
          <w:lang w:val="ru-RU"/>
        </w:rPr>
        <w:t xml:space="preserve">- навыки  слухового  восприятия,  умение  определять характер музыкального произведения; </w:t>
      </w:r>
    </w:p>
    <w:p w:rsidR="003456A0" w:rsidRPr="00A22598" w:rsidRDefault="003456A0" w:rsidP="00A22598">
      <w:pPr>
        <w:ind w:firstLine="720"/>
        <w:jc w:val="both"/>
        <w:rPr>
          <w:rFonts w:ascii="Times New Roman" w:eastAsia="Geeza Pro" w:hAnsi="Times New Roman"/>
          <w:color w:val="000000"/>
          <w:sz w:val="28"/>
          <w:szCs w:val="28"/>
          <w:lang w:val="ru-RU"/>
        </w:rPr>
      </w:pPr>
      <w:r w:rsidRPr="00A22598">
        <w:rPr>
          <w:rFonts w:ascii="Times New Roman" w:eastAsia="Geeza Pro" w:hAnsi="Times New Roman"/>
          <w:color w:val="000000"/>
          <w:sz w:val="28"/>
          <w:szCs w:val="28"/>
          <w:lang w:val="ru-RU"/>
        </w:rPr>
        <w:t xml:space="preserve">-  умение  свободно  ориентироваться  на  клавиатуре инструмента; </w:t>
      </w:r>
    </w:p>
    <w:p w:rsidR="003456A0" w:rsidRPr="00A22598" w:rsidRDefault="003456A0" w:rsidP="00A22598">
      <w:pPr>
        <w:ind w:firstLine="720"/>
        <w:jc w:val="both"/>
        <w:rPr>
          <w:rFonts w:ascii="Times New Roman" w:eastAsia="Geeza Pro" w:hAnsi="Times New Roman"/>
          <w:color w:val="000000"/>
          <w:sz w:val="28"/>
          <w:szCs w:val="28"/>
          <w:lang w:val="ru-RU"/>
        </w:rPr>
      </w:pPr>
      <w:r w:rsidRPr="00A22598">
        <w:rPr>
          <w:rFonts w:ascii="Times New Roman" w:eastAsia="Geeza Pro" w:hAnsi="Times New Roman"/>
          <w:color w:val="000000"/>
          <w:sz w:val="28"/>
          <w:szCs w:val="28"/>
          <w:lang w:val="ru-RU"/>
        </w:rPr>
        <w:t xml:space="preserve">- начальные  навыки  ритмической  организации  музыки  в различных  видах  деятельности  (шаги  под  музыку,  воспроизведение  ритма  похлопыванием,  ритмичное  исполнение пьес на инструменте); </w:t>
      </w:r>
    </w:p>
    <w:p w:rsidR="003456A0" w:rsidRPr="00A22598" w:rsidRDefault="003456A0" w:rsidP="00A22598">
      <w:pPr>
        <w:ind w:firstLine="720"/>
        <w:jc w:val="both"/>
        <w:rPr>
          <w:rFonts w:ascii="Times New Roman" w:eastAsia="Geeza Pro" w:hAnsi="Times New Roman"/>
          <w:color w:val="000000"/>
          <w:sz w:val="28"/>
          <w:szCs w:val="28"/>
          <w:lang w:val="ru-RU"/>
        </w:rPr>
      </w:pPr>
      <w:r w:rsidRPr="00A22598">
        <w:rPr>
          <w:rFonts w:ascii="Times New Roman" w:eastAsia="Geeza Pro" w:hAnsi="Times New Roman"/>
          <w:color w:val="000000"/>
          <w:sz w:val="28"/>
          <w:szCs w:val="28"/>
          <w:lang w:val="ru-RU"/>
        </w:rPr>
        <w:t xml:space="preserve">- </w:t>
      </w:r>
      <w:r w:rsidR="00C15A30">
        <w:rPr>
          <w:rFonts w:ascii="Times New Roman" w:eastAsia="Geeza Pro" w:hAnsi="Times New Roman"/>
          <w:color w:val="000000"/>
          <w:sz w:val="28"/>
          <w:szCs w:val="28"/>
          <w:lang w:val="ru-RU"/>
        </w:rPr>
        <w:t>навыки</w:t>
      </w:r>
      <w:r w:rsidRPr="00A22598">
        <w:rPr>
          <w:rFonts w:ascii="Times New Roman" w:eastAsia="Geeza Pro" w:hAnsi="Times New Roman"/>
          <w:color w:val="000000"/>
          <w:sz w:val="28"/>
          <w:szCs w:val="28"/>
          <w:lang w:val="ru-RU"/>
        </w:rPr>
        <w:t xml:space="preserve"> музыкальной памяти</w:t>
      </w:r>
      <w:r w:rsidR="00C15A30">
        <w:rPr>
          <w:rFonts w:ascii="Times New Roman" w:eastAsia="Geeza Pro" w:hAnsi="Times New Roman"/>
          <w:color w:val="000000"/>
          <w:sz w:val="28"/>
          <w:szCs w:val="28"/>
          <w:lang w:val="ru-RU"/>
        </w:rPr>
        <w:t xml:space="preserve"> (запоминание и воспроизведение попевок, мелодий</w:t>
      </w:r>
      <w:r w:rsidRPr="00A22598">
        <w:rPr>
          <w:rFonts w:ascii="Times New Roman" w:eastAsia="Geeza Pro" w:hAnsi="Times New Roman"/>
          <w:color w:val="000000"/>
          <w:sz w:val="28"/>
          <w:szCs w:val="28"/>
          <w:lang w:val="ru-RU"/>
        </w:rPr>
        <w:t xml:space="preserve">;  </w:t>
      </w:r>
      <w:r w:rsidR="00C15A30">
        <w:rPr>
          <w:rFonts w:ascii="Times New Roman" w:eastAsia="Geeza Pro" w:hAnsi="Times New Roman"/>
          <w:color w:val="000000"/>
          <w:sz w:val="28"/>
          <w:szCs w:val="28"/>
          <w:lang w:val="ru-RU"/>
        </w:rPr>
        <w:t>исполнение репертуарных пьес наизусть и т.п.)</w:t>
      </w:r>
    </w:p>
    <w:p w:rsidR="003456A0" w:rsidRPr="00A22598" w:rsidRDefault="003456A0" w:rsidP="00A22598">
      <w:pPr>
        <w:ind w:firstLine="720"/>
        <w:jc w:val="both"/>
        <w:rPr>
          <w:rFonts w:ascii="Times New Roman" w:eastAsia="Geeza Pro" w:hAnsi="Times New Roman"/>
          <w:color w:val="000000"/>
          <w:sz w:val="28"/>
          <w:szCs w:val="28"/>
          <w:lang w:val="ru-RU"/>
        </w:rPr>
      </w:pPr>
      <w:r w:rsidRPr="00A22598">
        <w:rPr>
          <w:rFonts w:ascii="Times New Roman" w:eastAsia="Geeza Pro" w:hAnsi="Times New Roman"/>
          <w:color w:val="000000"/>
          <w:sz w:val="28"/>
          <w:szCs w:val="28"/>
          <w:lang w:val="ru-RU"/>
        </w:rPr>
        <w:t xml:space="preserve">- навыки подбора по слуху простых песенок; </w:t>
      </w:r>
    </w:p>
    <w:p w:rsidR="003456A0" w:rsidRPr="00A22598" w:rsidRDefault="003456A0" w:rsidP="00A22598">
      <w:pPr>
        <w:ind w:firstLine="720"/>
        <w:jc w:val="both"/>
        <w:rPr>
          <w:rFonts w:ascii="Times New Roman" w:eastAsia="Geeza Pro" w:hAnsi="Times New Roman"/>
          <w:color w:val="000000"/>
          <w:sz w:val="28"/>
          <w:szCs w:val="28"/>
          <w:lang w:val="ru-RU"/>
        </w:rPr>
      </w:pPr>
      <w:r w:rsidRPr="00A22598">
        <w:rPr>
          <w:rFonts w:ascii="Times New Roman" w:eastAsia="Geeza Pro" w:hAnsi="Times New Roman"/>
          <w:color w:val="000000"/>
          <w:sz w:val="28"/>
          <w:szCs w:val="28"/>
          <w:lang w:val="ru-RU"/>
        </w:rPr>
        <w:t>-  начальные  навыки  постановки  руки  и  приём</w:t>
      </w:r>
      <w:r w:rsidR="00C15A30">
        <w:rPr>
          <w:rFonts w:ascii="Times New Roman" w:eastAsia="Geeza Pro" w:hAnsi="Times New Roman"/>
          <w:color w:val="000000"/>
          <w:sz w:val="28"/>
          <w:szCs w:val="28"/>
          <w:lang w:val="ru-RU"/>
        </w:rPr>
        <w:t>ов</w:t>
      </w:r>
      <w:r w:rsidRPr="00A22598">
        <w:rPr>
          <w:rFonts w:ascii="Times New Roman" w:eastAsia="Geeza Pro" w:hAnsi="Times New Roman"/>
          <w:color w:val="000000"/>
          <w:sz w:val="28"/>
          <w:szCs w:val="28"/>
          <w:lang w:val="ru-RU"/>
        </w:rPr>
        <w:t xml:space="preserve"> звукоизвлечения (non legato, legato, staccato); </w:t>
      </w:r>
    </w:p>
    <w:p w:rsidR="003456A0" w:rsidRPr="00A22598" w:rsidRDefault="003456A0" w:rsidP="00A22598">
      <w:pPr>
        <w:ind w:firstLine="720"/>
        <w:jc w:val="both"/>
        <w:rPr>
          <w:rFonts w:ascii="Times New Roman" w:eastAsia="Geeza Pro" w:hAnsi="Times New Roman"/>
          <w:color w:val="000000"/>
          <w:sz w:val="28"/>
          <w:szCs w:val="28"/>
          <w:lang w:val="ru-RU"/>
        </w:rPr>
      </w:pPr>
      <w:r w:rsidRPr="00A22598">
        <w:rPr>
          <w:rFonts w:ascii="Times New Roman" w:eastAsia="Geeza Pro" w:hAnsi="Times New Roman"/>
          <w:color w:val="000000"/>
          <w:sz w:val="28"/>
          <w:szCs w:val="28"/>
          <w:lang w:val="ru-RU"/>
        </w:rPr>
        <w:t xml:space="preserve">-  начальные  навыки  по  использованию  музыкально-исполнительских средств выразительности; </w:t>
      </w:r>
    </w:p>
    <w:p w:rsidR="003456A0" w:rsidRPr="00A22598" w:rsidRDefault="003456A0" w:rsidP="00A22598">
      <w:pPr>
        <w:ind w:firstLine="720"/>
        <w:jc w:val="both"/>
        <w:rPr>
          <w:rFonts w:ascii="Times New Roman" w:eastAsia="Geeza Pro" w:hAnsi="Times New Roman"/>
          <w:color w:val="000000"/>
          <w:sz w:val="28"/>
          <w:szCs w:val="28"/>
          <w:lang w:val="ru-RU"/>
        </w:rPr>
      </w:pPr>
      <w:r w:rsidRPr="00A22598">
        <w:rPr>
          <w:rFonts w:ascii="Times New Roman" w:eastAsia="Geeza Pro" w:hAnsi="Times New Roman"/>
          <w:color w:val="000000"/>
          <w:sz w:val="28"/>
          <w:szCs w:val="28"/>
          <w:lang w:val="ru-RU"/>
        </w:rPr>
        <w:t xml:space="preserve">- наличие элементарных навыков выступления на сцене в качестве солиста или в ансамбле с педагогом. </w:t>
      </w:r>
    </w:p>
    <w:p w:rsidR="0016175F" w:rsidRPr="00A22598" w:rsidRDefault="003456A0" w:rsidP="00A22598">
      <w:pPr>
        <w:ind w:firstLine="720"/>
        <w:jc w:val="both"/>
        <w:rPr>
          <w:rFonts w:ascii="Times New Roman" w:eastAsia="Geeza Pro" w:hAnsi="Times New Roman"/>
          <w:color w:val="000000"/>
          <w:sz w:val="28"/>
          <w:szCs w:val="28"/>
          <w:lang w:val="ru-RU"/>
        </w:rPr>
      </w:pPr>
      <w:r w:rsidRPr="00A22598">
        <w:rPr>
          <w:rFonts w:ascii="Times New Roman" w:eastAsia="Geeza Pro" w:hAnsi="Times New Roman"/>
          <w:color w:val="000000"/>
          <w:sz w:val="28"/>
          <w:szCs w:val="28"/>
          <w:lang w:val="ru-RU"/>
        </w:rPr>
        <w:t xml:space="preserve"> </w:t>
      </w:r>
    </w:p>
    <w:p w:rsidR="005A0F68" w:rsidRDefault="005A0F68" w:rsidP="00A22598">
      <w:pPr>
        <w:ind w:firstLine="720"/>
        <w:jc w:val="both"/>
        <w:rPr>
          <w:rFonts w:ascii="Times New Roman" w:eastAsia="Geeza Pro" w:hAnsi="Times New Roman"/>
          <w:color w:val="000000"/>
          <w:sz w:val="28"/>
          <w:szCs w:val="28"/>
          <w:lang w:val="ru-RU"/>
        </w:rPr>
      </w:pPr>
    </w:p>
    <w:p w:rsidR="00104E2D" w:rsidRPr="000741E2" w:rsidRDefault="00104E2D">
      <w:pPr>
        <w:suppressAutoHyphens w:val="0"/>
        <w:rPr>
          <w:rFonts w:ascii="Times New Roman" w:eastAsia="Times New Roman" w:hAnsi="Times New Roman" w:cs="Times New Roman"/>
          <w:b/>
          <w:bCs/>
          <w:sz w:val="28"/>
          <w:szCs w:val="28"/>
          <w:lang w:val="ru-RU" w:eastAsia="ru-RU"/>
        </w:rPr>
      </w:pPr>
      <w:r w:rsidRPr="000741E2">
        <w:rPr>
          <w:rFonts w:ascii="Times New Roman" w:eastAsia="Times New Roman" w:hAnsi="Times New Roman" w:cs="Times New Roman"/>
          <w:b/>
          <w:bCs/>
          <w:sz w:val="28"/>
          <w:szCs w:val="28"/>
          <w:lang w:val="ru-RU" w:eastAsia="ru-RU"/>
        </w:rPr>
        <w:br w:type="page"/>
      </w:r>
    </w:p>
    <w:p w:rsidR="0050431C" w:rsidRDefault="0050431C" w:rsidP="001B3F1E">
      <w:pPr>
        <w:ind w:firstLine="709"/>
        <w:jc w:val="center"/>
        <w:rPr>
          <w:rFonts w:ascii="Times New Roman" w:eastAsia="Times New Roman" w:hAnsi="Times New Roman" w:cs="Times New Roman"/>
          <w:b/>
          <w:bCs/>
          <w:sz w:val="28"/>
          <w:szCs w:val="28"/>
          <w:lang w:val="ru-RU" w:eastAsia="ru-RU"/>
        </w:rPr>
      </w:pPr>
      <w:r w:rsidRPr="00E35999">
        <w:rPr>
          <w:rFonts w:ascii="Times New Roman" w:eastAsia="Times New Roman" w:hAnsi="Times New Roman" w:cs="Times New Roman"/>
          <w:b/>
          <w:bCs/>
          <w:sz w:val="28"/>
          <w:szCs w:val="28"/>
          <w:lang w:eastAsia="ru-RU"/>
        </w:rPr>
        <w:lastRenderedPageBreak/>
        <w:t>IV</w:t>
      </w:r>
      <w:r w:rsidRPr="0050431C">
        <w:rPr>
          <w:rFonts w:ascii="Times New Roman" w:eastAsia="Times New Roman" w:hAnsi="Times New Roman" w:cs="Times New Roman"/>
          <w:b/>
          <w:bCs/>
          <w:sz w:val="28"/>
          <w:szCs w:val="28"/>
          <w:lang w:val="ru-RU" w:eastAsia="ru-RU"/>
        </w:rPr>
        <w:t>. Формы и методы контроля, система оценок</w:t>
      </w:r>
    </w:p>
    <w:p w:rsidR="003C2B7C" w:rsidRPr="0050431C" w:rsidRDefault="003C2B7C" w:rsidP="001B3F1E">
      <w:pPr>
        <w:ind w:firstLine="709"/>
        <w:jc w:val="center"/>
        <w:rPr>
          <w:rFonts w:ascii="Times New Roman" w:eastAsia="Times New Roman" w:hAnsi="Times New Roman" w:cs="Times New Roman"/>
          <w:sz w:val="30"/>
          <w:szCs w:val="30"/>
          <w:lang w:val="ru-RU" w:eastAsia="ru-RU"/>
        </w:rPr>
      </w:pPr>
    </w:p>
    <w:p w:rsidR="0050431C" w:rsidRPr="00EC0F50" w:rsidRDefault="00C15A30" w:rsidP="00EC0F50">
      <w:pPr>
        <w:numPr>
          <w:ilvl w:val="0"/>
          <w:numId w:val="41"/>
        </w:numPr>
        <w:jc w:val="both"/>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Основные формы контроля  качества  освоения Программы</w:t>
      </w:r>
    </w:p>
    <w:p w:rsidR="00C15A30" w:rsidRDefault="00EC0F50" w:rsidP="00C15A30">
      <w:pPr>
        <w:ind w:firstLine="720"/>
        <w:jc w:val="both"/>
        <w:rPr>
          <w:rFonts w:ascii="Times New Roman" w:eastAsia="Geeza Pro" w:hAnsi="Times New Roman"/>
          <w:color w:val="000000"/>
          <w:sz w:val="28"/>
          <w:szCs w:val="28"/>
          <w:lang w:val="ru-RU"/>
        </w:rPr>
      </w:pPr>
      <w:r w:rsidRPr="00C15A30">
        <w:rPr>
          <w:rFonts w:ascii="Times New Roman" w:eastAsia="Geeza Pro" w:hAnsi="Times New Roman"/>
          <w:color w:val="000000"/>
          <w:sz w:val="28"/>
          <w:szCs w:val="28"/>
          <w:lang w:val="ru-RU"/>
        </w:rPr>
        <w:t xml:space="preserve">Итоговая  аттестация  </w:t>
      </w:r>
      <w:r w:rsidR="005572C1">
        <w:rPr>
          <w:rFonts w:ascii="Times New Roman" w:eastAsia="Geeza Pro" w:hAnsi="Times New Roman"/>
          <w:color w:val="000000"/>
          <w:sz w:val="28"/>
          <w:szCs w:val="28"/>
          <w:lang w:val="ru-RU"/>
        </w:rPr>
        <w:t xml:space="preserve">в форме экзамена </w:t>
      </w:r>
      <w:r w:rsidRPr="00C15A30">
        <w:rPr>
          <w:rFonts w:ascii="Times New Roman" w:eastAsia="Geeza Pro" w:hAnsi="Times New Roman"/>
          <w:color w:val="000000"/>
          <w:sz w:val="28"/>
          <w:szCs w:val="28"/>
          <w:lang w:val="ru-RU"/>
        </w:rPr>
        <w:t>и  выдача  документа  по  окончанию  курса обучения по данной программе не предусмотрен</w:t>
      </w:r>
      <w:r w:rsidR="005572C1">
        <w:rPr>
          <w:rFonts w:ascii="Times New Roman" w:eastAsia="Geeza Pro" w:hAnsi="Times New Roman"/>
          <w:color w:val="000000"/>
          <w:sz w:val="28"/>
          <w:szCs w:val="28"/>
          <w:lang w:val="ru-RU"/>
        </w:rPr>
        <w:t>ы</w:t>
      </w:r>
      <w:r w:rsidRPr="00C15A30">
        <w:rPr>
          <w:rFonts w:ascii="Times New Roman" w:eastAsia="Geeza Pro" w:hAnsi="Times New Roman"/>
          <w:color w:val="000000"/>
          <w:sz w:val="28"/>
          <w:szCs w:val="28"/>
          <w:lang w:val="ru-RU"/>
        </w:rPr>
        <w:t xml:space="preserve">. </w:t>
      </w:r>
    </w:p>
    <w:p w:rsidR="002754D5" w:rsidRDefault="002754D5" w:rsidP="002754D5">
      <w:pPr>
        <w:ind w:firstLine="720"/>
        <w:jc w:val="both"/>
        <w:rPr>
          <w:rFonts w:ascii="Times New Roman" w:eastAsia="Geeza Pro" w:hAnsi="Times New Roman"/>
          <w:color w:val="000000"/>
          <w:sz w:val="28"/>
          <w:szCs w:val="28"/>
          <w:lang w:val="ru-RU"/>
        </w:rPr>
      </w:pPr>
      <w:r w:rsidRPr="00C15A30">
        <w:rPr>
          <w:rFonts w:ascii="Times New Roman" w:eastAsia="Geeza Pro" w:hAnsi="Times New Roman"/>
          <w:color w:val="000000"/>
          <w:sz w:val="28"/>
          <w:szCs w:val="28"/>
          <w:lang w:val="ru-RU"/>
        </w:rPr>
        <w:t xml:space="preserve">Регулярный текущий контроль за обучением и развитием детей по предусмотренным </w:t>
      </w:r>
      <w:r>
        <w:rPr>
          <w:rFonts w:ascii="Times New Roman" w:eastAsia="Geeza Pro" w:hAnsi="Times New Roman"/>
          <w:color w:val="000000"/>
          <w:sz w:val="28"/>
          <w:szCs w:val="28"/>
          <w:lang w:val="ru-RU"/>
        </w:rPr>
        <w:t>П</w:t>
      </w:r>
      <w:r w:rsidRPr="00C15A30">
        <w:rPr>
          <w:rFonts w:ascii="Times New Roman" w:eastAsia="Geeza Pro" w:hAnsi="Times New Roman"/>
          <w:color w:val="000000"/>
          <w:sz w:val="28"/>
          <w:szCs w:val="28"/>
          <w:lang w:val="ru-RU"/>
        </w:rPr>
        <w:t>рограммой направлениям</w:t>
      </w:r>
      <w:r>
        <w:rPr>
          <w:rFonts w:ascii="Times New Roman" w:eastAsia="Geeza Pro" w:hAnsi="Times New Roman"/>
          <w:color w:val="000000"/>
          <w:sz w:val="28"/>
          <w:szCs w:val="28"/>
          <w:lang w:val="ru-RU"/>
        </w:rPr>
        <w:t xml:space="preserve"> </w:t>
      </w:r>
      <w:r w:rsidRPr="00C15A30">
        <w:rPr>
          <w:rFonts w:ascii="Times New Roman" w:eastAsia="Geeza Pro" w:hAnsi="Times New Roman"/>
          <w:color w:val="000000"/>
          <w:sz w:val="28"/>
          <w:szCs w:val="28"/>
          <w:lang w:val="ru-RU"/>
        </w:rPr>
        <w:t xml:space="preserve"> осуществляется  педагогом  на уроках.  В  нем  учитывается  старание,  прилежание  ребенка,  темп  и  глубина освоения  нового  материала,  проявление  самостоятельности,  как  на  уроках, так  и  во  время  выполнения  домашней  работы.  Текущий  контроль носит </w:t>
      </w:r>
      <w:r>
        <w:rPr>
          <w:rFonts w:ascii="Times New Roman" w:eastAsia="Geeza Pro" w:hAnsi="Times New Roman"/>
          <w:color w:val="000000"/>
          <w:sz w:val="28"/>
          <w:szCs w:val="28"/>
          <w:lang w:val="ru-RU"/>
        </w:rPr>
        <w:t>также с</w:t>
      </w:r>
      <w:r w:rsidRPr="00C15A30">
        <w:rPr>
          <w:rFonts w:ascii="Times New Roman" w:eastAsia="Geeza Pro" w:hAnsi="Times New Roman"/>
          <w:color w:val="000000"/>
          <w:sz w:val="28"/>
          <w:szCs w:val="28"/>
          <w:lang w:val="ru-RU"/>
        </w:rPr>
        <w:t xml:space="preserve">тимулирующий и поощрительный характер. </w:t>
      </w:r>
    </w:p>
    <w:p w:rsidR="002754D5" w:rsidRDefault="002754D5" w:rsidP="00C15A30">
      <w:pPr>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w:t>
      </w:r>
      <w:r w:rsidR="00C15A30" w:rsidRPr="00C15A30">
        <w:rPr>
          <w:rFonts w:ascii="Times New Roman" w:eastAsia="Geeza Pro" w:hAnsi="Times New Roman"/>
          <w:color w:val="000000"/>
          <w:sz w:val="28"/>
          <w:szCs w:val="28"/>
          <w:lang w:val="ru-RU"/>
        </w:rPr>
        <w:t xml:space="preserve">екущий контроль </w:t>
      </w:r>
      <w:r>
        <w:rPr>
          <w:rFonts w:ascii="Times New Roman" w:eastAsia="Geeza Pro" w:hAnsi="Times New Roman"/>
          <w:color w:val="000000"/>
          <w:sz w:val="28"/>
          <w:szCs w:val="28"/>
          <w:lang w:val="ru-RU"/>
        </w:rPr>
        <w:t>может проводиться в раз</w:t>
      </w:r>
      <w:r w:rsidR="00C15A30">
        <w:rPr>
          <w:rFonts w:ascii="Times New Roman" w:eastAsia="Geeza Pro" w:hAnsi="Times New Roman"/>
          <w:color w:val="000000"/>
          <w:sz w:val="28"/>
          <w:szCs w:val="28"/>
          <w:lang w:val="ru-RU"/>
        </w:rPr>
        <w:t>личных формах</w:t>
      </w:r>
      <w:r>
        <w:rPr>
          <w:rFonts w:ascii="Times New Roman" w:eastAsia="Geeza Pro" w:hAnsi="Times New Roman"/>
          <w:color w:val="000000"/>
          <w:sz w:val="28"/>
          <w:szCs w:val="28"/>
          <w:lang w:val="ru-RU"/>
        </w:rPr>
        <w:t>, в том числе следующие:</w:t>
      </w:r>
    </w:p>
    <w:p w:rsidR="002754D5" w:rsidRPr="002754D5" w:rsidRDefault="002754D5" w:rsidP="002754D5">
      <w:pPr>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1) </w:t>
      </w:r>
      <w:r w:rsidRPr="002754D5">
        <w:rPr>
          <w:rFonts w:ascii="Times New Roman" w:eastAsia="Geeza Pro" w:hAnsi="Times New Roman"/>
          <w:color w:val="000000"/>
          <w:sz w:val="28"/>
          <w:szCs w:val="28"/>
          <w:lang w:val="ru-RU"/>
        </w:rPr>
        <w:t>Проверка домашнего задания</w:t>
      </w:r>
      <w:r>
        <w:rPr>
          <w:rFonts w:ascii="Times New Roman" w:eastAsia="Geeza Pro" w:hAnsi="Times New Roman"/>
          <w:color w:val="000000"/>
          <w:sz w:val="28"/>
          <w:szCs w:val="28"/>
          <w:lang w:val="ru-RU"/>
        </w:rPr>
        <w:t>.</w:t>
      </w:r>
    </w:p>
    <w:p w:rsidR="002754D5" w:rsidRDefault="002754D5" w:rsidP="00C15A30">
      <w:pPr>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2) Оценивание выполнения заданий во время урока.</w:t>
      </w:r>
    </w:p>
    <w:p w:rsidR="002754D5" w:rsidRDefault="0011115F" w:rsidP="00C15A30">
      <w:pPr>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3</w:t>
      </w:r>
      <w:r w:rsidR="002754D5">
        <w:rPr>
          <w:rFonts w:ascii="Times New Roman" w:eastAsia="Geeza Pro" w:hAnsi="Times New Roman"/>
          <w:color w:val="000000"/>
          <w:sz w:val="28"/>
          <w:szCs w:val="28"/>
          <w:lang w:val="ru-RU"/>
        </w:rPr>
        <w:t>)</w:t>
      </w:r>
      <w:r w:rsidR="00EC0F50" w:rsidRPr="00C15A30">
        <w:rPr>
          <w:rFonts w:ascii="Times New Roman" w:eastAsia="Geeza Pro" w:hAnsi="Times New Roman"/>
          <w:color w:val="000000"/>
          <w:sz w:val="28"/>
          <w:szCs w:val="28"/>
          <w:lang w:val="ru-RU"/>
        </w:rPr>
        <w:t xml:space="preserve">  </w:t>
      </w:r>
      <w:r w:rsidR="002754D5">
        <w:rPr>
          <w:rFonts w:ascii="Times New Roman" w:eastAsia="Geeza Pro" w:hAnsi="Times New Roman"/>
          <w:color w:val="000000"/>
          <w:sz w:val="28"/>
          <w:szCs w:val="28"/>
          <w:lang w:val="ru-RU"/>
        </w:rPr>
        <w:t>Т</w:t>
      </w:r>
      <w:r w:rsidR="00EC0F50" w:rsidRPr="00C15A30">
        <w:rPr>
          <w:rFonts w:ascii="Times New Roman" w:eastAsia="Geeza Pro" w:hAnsi="Times New Roman"/>
          <w:color w:val="000000"/>
          <w:sz w:val="28"/>
          <w:szCs w:val="28"/>
          <w:lang w:val="ru-RU"/>
        </w:rPr>
        <w:t>естировани</w:t>
      </w:r>
      <w:r w:rsidR="00C15A30">
        <w:rPr>
          <w:rFonts w:ascii="Times New Roman" w:eastAsia="Geeza Pro" w:hAnsi="Times New Roman"/>
          <w:color w:val="000000"/>
          <w:sz w:val="28"/>
          <w:szCs w:val="28"/>
          <w:lang w:val="ru-RU"/>
        </w:rPr>
        <w:t>е (</w:t>
      </w:r>
      <w:r w:rsidR="00EC0F50" w:rsidRPr="00C15A30">
        <w:rPr>
          <w:rFonts w:ascii="Times New Roman" w:eastAsia="Geeza Pro" w:hAnsi="Times New Roman"/>
          <w:color w:val="000000"/>
          <w:sz w:val="28"/>
          <w:szCs w:val="28"/>
          <w:lang w:val="ru-RU"/>
        </w:rPr>
        <w:t>соответствующе</w:t>
      </w:r>
      <w:r w:rsidR="002754D5">
        <w:rPr>
          <w:rFonts w:ascii="Times New Roman" w:eastAsia="Geeza Pro" w:hAnsi="Times New Roman"/>
          <w:color w:val="000000"/>
          <w:sz w:val="28"/>
          <w:szCs w:val="28"/>
          <w:lang w:val="ru-RU"/>
        </w:rPr>
        <w:t>е по</w:t>
      </w:r>
      <w:r w:rsidR="00EC0F50" w:rsidRPr="00C15A30">
        <w:rPr>
          <w:rFonts w:ascii="Times New Roman" w:eastAsia="Geeza Pro" w:hAnsi="Times New Roman"/>
          <w:color w:val="000000"/>
          <w:sz w:val="28"/>
          <w:szCs w:val="28"/>
          <w:lang w:val="ru-RU"/>
        </w:rPr>
        <w:t xml:space="preserve">  содержанию тестировани</w:t>
      </w:r>
      <w:r w:rsidR="002754D5">
        <w:rPr>
          <w:rFonts w:ascii="Times New Roman" w:eastAsia="Geeza Pro" w:hAnsi="Times New Roman"/>
          <w:color w:val="000000"/>
          <w:sz w:val="28"/>
          <w:szCs w:val="28"/>
          <w:lang w:val="ru-RU"/>
        </w:rPr>
        <w:t>ю</w:t>
      </w:r>
      <w:r w:rsidR="00EC0F50" w:rsidRPr="00C15A30">
        <w:rPr>
          <w:rFonts w:ascii="Times New Roman" w:eastAsia="Geeza Pro" w:hAnsi="Times New Roman"/>
          <w:color w:val="000000"/>
          <w:sz w:val="28"/>
          <w:szCs w:val="28"/>
          <w:lang w:val="ru-RU"/>
        </w:rPr>
        <w:t xml:space="preserve">  при  приеме  в  музыкальную  школу</w:t>
      </w:r>
      <w:r w:rsidR="002754D5">
        <w:rPr>
          <w:rFonts w:ascii="Times New Roman" w:eastAsia="Geeza Pro" w:hAnsi="Times New Roman"/>
          <w:color w:val="000000"/>
          <w:sz w:val="28"/>
          <w:szCs w:val="28"/>
          <w:lang w:val="ru-RU"/>
        </w:rPr>
        <w:t>)</w:t>
      </w:r>
      <w:r w:rsidR="00EC0F50" w:rsidRPr="00C15A30">
        <w:rPr>
          <w:rFonts w:ascii="Times New Roman" w:eastAsia="Geeza Pro" w:hAnsi="Times New Roman"/>
          <w:color w:val="000000"/>
          <w:sz w:val="28"/>
          <w:szCs w:val="28"/>
          <w:lang w:val="ru-RU"/>
        </w:rPr>
        <w:t xml:space="preserve">.  Тестирование осуществляется  с  целью  контроля  развития  основных  музыкальных способностей: памяти, ритма, слуха, музыкальности и их корректировки </w:t>
      </w:r>
      <w:r w:rsidR="002754D5">
        <w:rPr>
          <w:rFonts w:ascii="Times New Roman" w:eastAsia="Geeza Pro" w:hAnsi="Times New Roman"/>
          <w:color w:val="000000"/>
          <w:sz w:val="28"/>
          <w:szCs w:val="28"/>
          <w:lang w:val="ru-RU"/>
        </w:rPr>
        <w:t>в дальнейшей работе.</w:t>
      </w:r>
      <w:r w:rsidR="00EC0F50" w:rsidRPr="00C15A30">
        <w:rPr>
          <w:rFonts w:ascii="Times New Roman" w:eastAsia="Geeza Pro" w:hAnsi="Times New Roman"/>
          <w:color w:val="000000"/>
          <w:sz w:val="28"/>
          <w:szCs w:val="28"/>
          <w:lang w:val="ru-RU"/>
        </w:rPr>
        <w:t xml:space="preserve"> </w:t>
      </w:r>
      <w:r w:rsidR="002754D5">
        <w:rPr>
          <w:rFonts w:ascii="Times New Roman" w:eastAsia="Geeza Pro" w:hAnsi="Times New Roman"/>
          <w:color w:val="000000"/>
          <w:sz w:val="28"/>
          <w:szCs w:val="28"/>
          <w:lang w:val="ru-RU"/>
        </w:rPr>
        <w:t xml:space="preserve">Тестирование также включает  </w:t>
      </w:r>
      <w:r w:rsidR="00EC0F50" w:rsidRPr="00C15A30">
        <w:rPr>
          <w:rFonts w:ascii="Times New Roman" w:eastAsia="Geeza Pro" w:hAnsi="Times New Roman"/>
          <w:color w:val="000000"/>
          <w:sz w:val="28"/>
          <w:szCs w:val="28"/>
          <w:lang w:val="ru-RU"/>
        </w:rPr>
        <w:t>определени</w:t>
      </w:r>
      <w:r w:rsidR="002754D5">
        <w:rPr>
          <w:rFonts w:ascii="Times New Roman" w:eastAsia="Geeza Pro" w:hAnsi="Times New Roman"/>
          <w:color w:val="000000"/>
          <w:sz w:val="28"/>
          <w:szCs w:val="28"/>
          <w:lang w:val="ru-RU"/>
        </w:rPr>
        <w:t xml:space="preserve">е </w:t>
      </w:r>
      <w:r w:rsidR="00EC0F50" w:rsidRPr="00C15A30">
        <w:rPr>
          <w:rFonts w:ascii="Times New Roman" w:eastAsia="Geeza Pro" w:hAnsi="Times New Roman"/>
          <w:color w:val="000000"/>
          <w:sz w:val="28"/>
          <w:szCs w:val="28"/>
          <w:lang w:val="ru-RU"/>
        </w:rPr>
        <w:t xml:space="preserve"> степени овладения знаниями, умениями и навыками, предусмотренными </w:t>
      </w:r>
      <w:r w:rsidR="002754D5">
        <w:rPr>
          <w:rFonts w:ascii="Times New Roman" w:eastAsia="Geeza Pro" w:hAnsi="Times New Roman"/>
          <w:color w:val="000000"/>
          <w:sz w:val="28"/>
          <w:szCs w:val="28"/>
          <w:lang w:val="ru-RU"/>
        </w:rPr>
        <w:t>П</w:t>
      </w:r>
      <w:r w:rsidR="00EC0F50" w:rsidRPr="00C15A30">
        <w:rPr>
          <w:rFonts w:ascii="Times New Roman" w:eastAsia="Geeza Pro" w:hAnsi="Times New Roman"/>
          <w:color w:val="000000"/>
          <w:sz w:val="28"/>
          <w:szCs w:val="28"/>
          <w:lang w:val="ru-RU"/>
        </w:rPr>
        <w:t xml:space="preserve">рограммой. </w:t>
      </w:r>
    </w:p>
    <w:p w:rsidR="0011115F" w:rsidRDefault="0011115F" w:rsidP="00C15A30">
      <w:pPr>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4) Открытые концерты. </w:t>
      </w:r>
      <w:r w:rsidR="00EC0F50" w:rsidRPr="00C15A30">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Эта форма особенно целесообразна в конце</w:t>
      </w:r>
      <w:r w:rsidR="006B698F" w:rsidRPr="00C15A30">
        <w:rPr>
          <w:rFonts w:ascii="Times New Roman" w:eastAsia="Geeza Pro" w:hAnsi="Times New Roman"/>
          <w:color w:val="000000"/>
          <w:sz w:val="28"/>
          <w:szCs w:val="28"/>
          <w:lang w:val="ru-RU"/>
        </w:rPr>
        <w:t xml:space="preserve">  учебного года</w:t>
      </w:r>
      <w:r>
        <w:rPr>
          <w:rFonts w:ascii="Times New Roman" w:eastAsia="Geeza Pro" w:hAnsi="Times New Roman"/>
          <w:color w:val="000000"/>
          <w:sz w:val="28"/>
          <w:szCs w:val="28"/>
          <w:lang w:val="ru-RU"/>
        </w:rPr>
        <w:t>. У</w:t>
      </w:r>
      <w:r w:rsidR="00EC0F50" w:rsidRPr="00C15A30">
        <w:rPr>
          <w:rFonts w:ascii="Times New Roman" w:eastAsia="Geeza Pro" w:hAnsi="Times New Roman"/>
          <w:color w:val="000000"/>
          <w:sz w:val="28"/>
          <w:szCs w:val="28"/>
          <w:lang w:val="ru-RU"/>
        </w:rPr>
        <w:t xml:space="preserve">ченик </w:t>
      </w:r>
      <w:r w:rsidR="006B698F" w:rsidRPr="00C15A30">
        <w:rPr>
          <w:rFonts w:ascii="Times New Roman" w:eastAsia="Geeza Pro" w:hAnsi="Times New Roman"/>
          <w:color w:val="000000"/>
          <w:sz w:val="28"/>
          <w:szCs w:val="28"/>
          <w:lang w:val="ru-RU"/>
        </w:rPr>
        <w:t>выступает  на  концерте</w:t>
      </w:r>
      <w:r w:rsidR="00EC0F50" w:rsidRPr="00C15A30">
        <w:rPr>
          <w:rFonts w:ascii="Times New Roman" w:eastAsia="Geeza Pro" w:hAnsi="Times New Roman"/>
          <w:color w:val="000000"/>
          <w:sz w:val="28"/>
          <w:szCs w:val="28"/>
          <w:lang w:val="ru-RU"/>
        </w:rPr>
        <w:t xml:space="preserve">  перед  родителями  или  на  концерте  класса </w:t>
      </w:r>
      <w:r w:rsidR="006B698F" w:rsidRPr="00C15A30">
        <w:rPr>
          <w:rFonts w:ascii="Times New Roman" w:eastAsia="Geeza Pro" w:hAnsi="Times New Roman"/>
          <w:color w:val="000000"/>
          <w:sz w:val="28"/>
          <w:szCs w:val="28"/>
          <w:lang w:val="ru-RU"/>
        </w:rPr>
        <w:t>преподавателя</w:t>
      </w:r>
      <w:r>
        <w:rPr>
          <w:rFonts w:ascii="Times New Roman" w:eastAsia="Geeza Pro" w:hAnsi="Times New Roman"/>
          <w:color w:val="000000"/>
          <w:sz w:val="28"/>
          <w:szCs w:val="28"/>
          <w:lang w:val="ru-RU"/>
        </w:rPr>
        <w:t xml:space="preserve"> с сольным исполнением</w:t>
      </w:r>
      <w:r w:rsidR="006B698F" w:rsidRPr="00C15A30">
        <w:rPr>
          <w:rFonts w:ascii="Times New Roman" w:eastAsia="Geeza Pro" w:hAnsi="Times New Roman"/>
          <w:color w:val="000000"/>
          <w:sz w:val="28"/>
          <w:szCs w:val="28"/>
          <w:lang w:val="ru-RU"/>
        </w:rPr>
        <w:t xml:space="preserve">  </w:t>
      </w:r>
      <w:r w:rsidR="00EC0F50" w:rsidRPr="00C15A30">
        <w:rPr>
          <w:rFonts w:ascii="Times New Roman" w:eastAsia="Geeza Pro" w:hAnsi="Times New Roman"/>
          <w:color w:val="000000"/>
          <w:sz w:val="28"/>
          <w:szCs w:val="28"/>
          <w:lang w:val="ru-RU"/>
        </w:rPr>
        <w:t xml:space="preserve">2  </w:t>
      </w:r>
      <w:r w:rsidR="006B698F" w:rsidRPr="00C15A30">
        <w:rPr>
          <w:rFonts w:ascii="Times New Roman" w:eastAsia="Geeza Pro" w:hAnsi="Times New Roman"/>
          <w:color w:val="000000"/>
          <w:sz w:val="28"/>
          <w:szCs w:val="28"/>
          <w:lang w:val="ru-RU"/>
        </w:rPr>
        <w:t xml:space="preserve">разнохарактерных </w:t>
      </w:r>
      <w:r w:rsidR="00EC0F50" w:rsidRPr="00C15A30">
        <w:rPr>
          <w:rFonts w:ascii="Times New Roman" w:eastAsia="Geeza Pro" w:hAnsi="Times New Roman"/>
          <w:color w:val="000000"/>
          <w:sz w:val="28"/>
          <w:szCs w:val="28"/>
          <w:lang w:val="ru-RU"/>
        </w:rPr>
        <w:t>произве</w:t>
      </w:r>
      <w:r w:rsidR="006B698F" w:rsidRPr="00C15A30">
        <w:rPr>
          <w:rFonts w:ascii="Times New Roman" w:eastAsia="Geeza Pro" w:hAnsi="Times New Roman"/>
          <w:color w:val="000000"/>
          <w:sz w:val="28"/>
          <w:szCs w:val="28"/>
          <w:lang w:val="ru-RU"/>
        </w:rPr>
        <w:t>дения  наизусть</w:t>
      </w:r>
      <w:r>
        <w:rPr>
          <w:rFonts w:ascii="Times New Roman" w:eastAsia="Geeza Pro" w:hAnsi="Times New Roman"/>
          <w:color w:val="000000"/>
          <w:sz w:val="28"/>
          <w:szCs w:val="28"/>
          <w:lang w:val="ru-RU"/>
        </w:rPr>
        <w:t>.</w:t>
      </w:r>
      <w:r w:rsidR="006B698F" w:rsidRPr="00C15A30">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В</w:t>
      </w:r>
      <w:r w:rsidR="006B698F" w:rsidRPr="00C15A30">
        <w:rPr>
          <w:rFonts w:ascii="Times New Roman" w:eastAsia="Geeza Pro" w:hAnsi="Times New Roman"/>
          <w:color w:val="000000"/>
          <w:sz w:val="28"/>
          <w:szCs w:val="28"/>
          <w:lang w:val="ru-RU"/>
        </w:rPr>
        <w:t xml:space="preserve">озможно </w:t>
      </w:r>
      <w:r>
        <w:rPr>
          <w:rFonts w:ascii="Times New Roman" w:eastAsia="Geeza Pro" w:hAnsi="Times New Roman"/>
          <w:color w:val="000000"/>
          <w:sz w:val="28"/>
          <w:szCs w:val="28"/>
          <w:lang w:val="ru-RU"/>
        </w:rPr>
        <w:t xml:space="preserve">также  </w:t>
      </w:r>
      <w:r w:rsidR="006B698F" w:rsidRPr="00C15A30">
        <w:rPr>
          <w:rFonts w:ascii="Times New Roman" w:eastAsia="Geeza Pro" w:hAnsi="Times New Roman"/>
          <w:color w:val="000000"/>
          <w:sz w:val="28"/>
          <w:szCs w:val="28"/>
          <w:lang w:val="ru-RU"/>
        </w:rPr>
        <w:t xml:space="preserve">исполнение третьего произведения в ансамбле с преподавателем. </w:t>
      </w:r>
    </w:p>
    <w:p w:rsidR="0011115F" w:rsidRDefault="0011115F" w:rsidP="0011115F">
      <w:pPr>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w:t>
      </w:r>
      <w:r w:rsidRPr="00C15A30">
        <w:rPr>
          <w:rFonts w:ascii="Times New Roman" w:eastAsia="Geeza Pro" w:hAnsi="Times New Roman"/>
          <w:color w:val="000000"/>
          <w:sz w:val="28"/>
          <w:szCs w:val="28"/>
          <w:lang w:val="ru-RU"/>
        </w:rPr>
        <w:t>а основании текущего контроля выводятся четвертные отметки. Отметки выставляются в дневник учащегося и в журнал,</w:t>
      </w:r>
    </w:p>
    <w:p w:rsidR="00EC0F50" w:rsidRPr="00C15A30" w:rsidRDefault="00EC0F50" w:rsidP="00C15A30">
      <w:pPr>
        <w:ind w:firstLine="720"/>
        <w:jc w:val="both"/>
        <w:rPr>
          <w:rFonts w:ascii="Times New Roman" w:eastAsia="Geeza Pro" w:hAnsi="Times New Roman"/>
          <w:color w:val="000000"/>
          <w:sz w:val="28"/>
          <w:szCs w:val="28"/>
          <w:lang w:val="ru-RU"/>
        </w:rPr>
      </w:pPr>
      <w:r w:rsidRPr="00C15A30">
        <w:rPr>
          <w:rFonts w:ascii="Times New Roman" w:eastAsia="Geeza Pro" w:hAnsi="Times New Roman"/>
          <w:color w:val="000000"/>
          <w:sz w:val="28"/>
          <w:szCs w:val="28"/>
          <w:lang w:val="ru-RU"/>
        </w:rPr>
        <w:t xml:space="preserve">При  реализации  </w:t>
      </w:r>
      <w:r w:rsidR="0011115F">
        <w:rPr>
          <w:rFonts w:ascii="Times New Roman" w:eastAsia="Geeza Pro" w:hAnsi="Times New Roman"/>
          <w:color w:val="000000"/>
          <w:sz w:val="28"/>
          <w:szCs w:val="28"/>
          <w:lang w:val="ru-RU"/>
        </w:rPr>
        <w:t>П</w:t>
      </w:r>
      <w:r w:rsidRPr="00C15A30">
        <w:rPr>
          <w:rFonts w:ascii="Times New Roman" w:eastAsia="Geeza Pro" w:hAnsi="Times New Roman"/>
          <w:color w:val="000000"/>
          <w:sz w:val="28"/>
          <w:szCs w:val="28"/>
          <w:lang w:val="ru-RU"/>
        </w:rPr>
        <w:t xml:space="preserve">рограммы  применяется  5-ти  балльная  система оценок  с  использованием  знаков  «+»  и  «-»,  что  дает  возможность  более конкретно  и  точно  оценивать  выступления  учащихся,  а  также  степень овладения знаниями, умениями и навыками. </w:t>
      </w:r>
    </w:p>
    <w:p w:rsidR="00EC0F50" w:rsidRPr="00C15A30" w:rsidRDefault="00EC0F50" w:rsidP="00C15A30">
      <w:pPr>
        <w:ind w:firstLine="720"/>
        <w:jc w:val="both"/>
        <w:rPr>
          <w:rFonts w:ascii="Times New Roman" w:eastAsia="Geeza Pro" w:hAnsi="Times New Roman"/>
          <w:color w:val="000000"/>
          <w:sz w:val="28"/>
          <w:szCs w:val="28"/>
          <w:lang w:val="ru-RU"/>
        </w:rPr>
      </w:pPr>
    </w:p>
    <w:p w:rsidR="0050431C" w:rsidRPr="0050431C" w:rsidRDefault="0050431C" w:rsidP="0050431C">
      <w:pPr>
        <w:ind w:firstLine="709"/>
        <w:jc w:val="both"/>
        <w:rPr>
          <w:rFonts w:ascii="Times New Roman" w:hAnsi="Times New Roman" w:cs="Times New Roman"/>
          <w:lang w:val="ru-RU"/>
        </w:rPr>
      </w:pPr>
      <w:r w:rsidRPr="0050431C">
        <w:rPr>
          <w:rFonts w:ascii="Times New Roman" w:eastAsia="Times New Roman" w:hAnsi="Times New Roman" w:cs="Times New Roman"/>
          <w:b/>
          <w:bCs/>
          <w:sz w:val="28"/>
          <w:szCs w:val="28"/>
          <w:lang w:val="ru-RU" w:eastAsia="ru-RU"/>
        </w:rPr>
        <w:t>2.</w:t>
      </w:r>
      <w:r w:rsidR="0011115F">
        <w:rPr>
          <w:rFonts w:ascii="Times New Roman" w:eastAsia="Times New Roman" w:hAnsi="Times New Roman" w:cs="Times New Roman"/>
          <w:b/>
          <w:bCs/>
          <w:sz w:val="28"/>
          <w:szCs w:val="28"/>
          <w:lang w:val="ru-RU" w:eastAsia="ru-RU"/>
        </w:rPr>
        <w:t xml:space="preserve"> </w:t>
      </w:r>
      <w:r w:rsidRPr="0050431C">
        <w:rPr>
          <w:rFonts w:ascii="Times New Roman" w:eastAsia="Times New Roman" w:hAnsi="Times New Roman" w:cs="Times New Roman"/>
          <w:b/>
          <w:bCs/>
          <w:sz w:val="28"/>
          <w:szCs w:val="28"/>
          <w:lang w:val="ru-RU" w:eastAsia="ru-RU"/>
        </w:rPr>
        <w:t>Критерии оценок</w:t>
      </w:r>
    </w:p>
    <w:p w:rsidR="0050431C" w:rsidRPr="006B698F" w:rsidRDefault="006B698F" w:rsidP="006B698F">
      <w:pPr>
        <w:shd w:val="clear" w:color="auto" w:fill="FFFFFF"/>
        <w:textAlignment w:val="baseline"/>
        <w:rPr>
          <w:rFonts w:ascii="Times New Roman" w:eastAsia="Times New Roman" w:hAnsi="Times New Roman" w:cs="Times New Roman"/>
          <w:color w:val="000000"/>
          <w:sz w:val="28"/>
          <w:szCs w:val="28"/>
          <w:lang w:val="ru-RU"/>
        </w:rPr>
      </w:pPr>
      <w:r w:rsidRPr="006B698F">
        <w:rPr>
          <w:rFonts w:ascii="Times New Roman" w:eastAsia="Times New Roman" w:hAnsi="Times New Roman" w:cs="Times New Roman"/>
          <w:color w:val="000000"/>
          <w:sz w:val="28"/>
          <w:szCs w:val="28"/>
          <w:lang w:val="ru-RU"/>
        </w:rPr>
        <w:t xml:space="preserve">Критерии  оценивания  выступления  в  рамках  </w:t>
      </w:r>
      <w:r w:rsidR="0011115F">
        <w:rPr>
          <w:rFonts w:ascii="Times New Roman" w:eastAsia="Times New Roman" w:hAnsi="Times New Roman" w:cs="Times New Roman"/>
          <w:color w:val="000000"/>
          <w:sz w:val="28"/>
          <w:szCs w:val="28"/>
          <w:lang w:val="ru-RU"/>
        </w:rPr>
        <w:t xml:space="preserve">  </w:t>
      </w:r>
      <w:r w:rsidRPr="006B698F">
        <w:rPr>
          <w:rFonts w:ascii="Times New Roman" w:eastAsia="Times New Roman" w:hAnsi="Times New Roman" w:cs="Times New Roman"/>
          <w:color w:val="000000"/>
          <w:sz w:val="28"/>
          <w:szCs w:val="28"/>
          <w:lang w:val="ru-RU"/>
        </w:rPr>
        <w:t>аттестации</w:t>
      </w:r>
      <w:r w:rsidR="005572C1">
        <w:rPr>
          <w:rFonts w:ascii="Times New Roman" w:eastAsia="Times New Roman" w:hAnsi="Times New Roman" w:cs="Times New Roman"/>
          <w:color w:val="000000"/>
          <w:sz w:val="28"/>
          <w:szCs w:val="28"/>
          <w:lang w:val="ru-RU"/>
        </w:rPr>
        <w:t xml:space="preserve"> по итогам года</w:t>
      </w:r>
      <w:r w:rsidRPr="006B698F">
        <w:rPr>
          <w:rFonts w:ascii="Times New Roman" w:eastAsia="Times New Roman" w:hAnsi="Times New Roman" w:cs="Times New Roman"/>
          <w:color w:val="000000"/>
          <w:sz w:val="28"/>
          <w:szCs w:val="28"/>
          <w:lang w:val="ru-RU"/>
        </w:rPr>
        <w:t xml:space="preserve">: </w:t>
      </w:r>
    </w:p>
    <w:p w:rsidR="0050431C" w:rsidRPr="0050431C" w:rsidRDefault="0050431C" w:rsidP="0050431C">
      <w:pPr>
        <w:ind w:firstLine="709"/>
        <w:jc w:val="both"/>
        <w:rPr>
          <w:rFonts w:ascii="Times New Roman" w:hAnsi="Times New Roman" w:cs="Times New Roman"/>
          <w:lang w:val="ru-RU"/>
        </w:rPr>
      </w:pPr>
      <w:r w:rsidRPr="0050431C">
        <w:rPr>
          <w:rStyle w:val="Strong"/>
          <w:rFonts w:ascii="Times New Roman" w:hAnsi="Times New Roman" w:cs="Times New Roman"/>
          <w:sz w:val="28"/>
          <w:szCs w:val="28"/>
          <w:lang w:val="ru-RU"/>
        </w:rPr>
        <w:t xml:space="preserve">5+ «отлично с плюсом». Программа исполнена блестяще, </w:t>
      </w:r>
      <w:r w:rsidRPr="0050431C">
        <w:rPr>
          <w:rFonts w:ascii="Times New Roman" w:hAnsi="Times New Roman" w:cs="Times New Roman"/>
          <w:sz w:val="28"/>
          <w:szCs w:val="28"/>
          <w:lang w:val="ru-RU"/>
        </w:rPr>
        <w:t>артистично, эмоционально, продуманно, технически свободно, с точной передачей художественного образа</w:t>
      </w:r>
      <w:r w:rsidR="006B698F">
        <w:rPr>
          <w:rFonts w:ascii="Times New Roman" w:hAnsi="Times New Roman" w:cs="Times New Roman"/>
          <w:sz w:val="28"/>
          <w:szCs w:val="28"/>
          <w:lang w:val="ru-RU"/>
        </w:rPr>
        <w:t xml:space="preserve"> на данном этапе обучения.</w:t>
      </w:r>
    </w:p>
    <w:p w:rsidR="0050431C" w:rsidRPr="00E35999" w:rsidRDefault="0050431C" w:rsidP="0040681A">
      <w:pPr>
        <w:pStyle w:val="NormalWeb"/>
        <w:spacing w:before="0" w:beforeAutospacing="0" w:after="0" w:afterAutospacing="0"/>
        <w:ind w:firstLine="709"/>
      </w:pPr>
      <w:r w:rsidRPr="00E35999">
        <w:rPr>
          <w:rStyle w:val="Strong"/>
          <w:rFonts w:eastAsia="Helvetica"/>
          <w:sz w:val="28"/>
          <w:szCs w:val="28"/>
        </w:rPr>
        <w:t xml:space="preserve">5 «отлично». </w:t>
      </w:r>
      <w:r w:rsidRPr="00E35999">
        <w:rPr>
          <w:sz w:val="28"/>
          <w:szCs w:val="28"/>
        </w:rPr>
        <w:t>Программа исполнена артистично, образно, продуманно, технически свободно. Музыкальные жанры стилистически выдержаны, соответствуя замыслу композиторов. Владение выразительным разнообразием звукоизвлечения, соответствующего образному смыслу произведений.</w:t>
      </w:r>
    </w:p>
    <w:p w:rsidR="0050431C" w:rsidRPr="0040681A" w:rsidRDefault="0050431C" w:rsidP="0040681A">
      <w:pPr>
        <w:pStyle w:val="NormalWeb"/>
        <w:spacing w:before="0" w:beforeAutospacing="0" w:after="0" w:afterAutospacing="0"/>
        <w:ind w:firstLine="709"/>
        <w:rPr>
          <w:sz w:val="28"/>
          <w:szCs w:val="28"/>
        </w:rPr>
      </w:pPr>
      <w:r w:rsidRPr="00E35999">
        <w:rPr>
          <w:rStyle w:val="Strong"/>
          <w:rFonts w:eastAsia="Helvetica"/>
          <w:sz w:val="28"/>
          <w:szCs w:val="28"/>
        </w:rPr>
        <w:t xml:space="preserve">5-«отлично минус». </w:t>
      </w:r>
      <w:r w:rsidRPr="00E35999">
        <w:rPr>
          <w:sz w:val="28"/>
          <w:szCs w:val="28"/>
        </w:rPr>
        <w:t>Те же критерии, применимые к оценке «5», с незначительными погрешностями в исполнении, связанные со сценическим волнением, отразившиеся в работе игрового аппарата в донесении музыкального текста, звука.</w:t>
      </w:r>
    </w:p>
    <w:p w:rsidR="0050431C" w:rsidRPr="00E35999" w:rsidRDefault="0050431C" w:rsidP="0040681A">
      <w:pPr>
        <w:pStyle w:val="NormalWeb"/>
        <w:spacing w:before="0" w:beforeAutospacing="0" w:after="0" w:afterAutospacing="0"/>
        <w:ind w:firstLine="709"/>
      </w:pPr>
      <w:r w:rsidRPr="00E35999">
        <w:rPr>
          <w:rStyle w:val="Strong"/>
          <w:rFonts w:eastAsia="Helvetica"/>
          <w:sz w:val="28"/>
          <w:szCs w:val="28"/>
        </w:rPr>
        <w:lastRenderedPageBreak/>
        <w:t xml:space="preserve">4+ «хорошо плюс». </w:t>
      </w:r>
      <w:r w:rsidRPr="00E35999">
        <w:rPr>
          <w:sz w:val="28"/>
          <w:szCs w:val="28"/>
        </w:rPr>
        <w:t>Образное исполнение программы с отношением, в правильных темпах, но технически не свободно, со звуковыми погрешностями, связанные с несовершенством игрового аппарата, незначительными отклонениями от стилистических или жанровых особенностей исполняемых произведений.</w:t>
      </w:r>
    </w:p>
    <w:p w:rsidR="0050431C" w:rsidRPr="0040681A" w:rsidRDefault="0050431C" w:rsidP="0040681A">
      <w:pPr>
        <w:pStyle w:val="NormalWeb"/>
        <w:spacing w:before="0" w:beforeAutospacing="0" w:after="0" w:afterAutospacing="0"/>
        <w:ind w:firstLine="709"/>
        <w:rPr>
          <w:sz w:val="28"/>
          <w:szCs w:val="28"/>
        </w:rPr>
      </w:pPr>
      <w:r w:rsidRPr="00E35999">
        <w:rPr>
          <w:rStyle w:val="Strong"/>
          <w:rFonts w:eastAsia="Helvetica"/>
          <w:sz w:val="28"/>
          <w:szCs w:val="28"/>
        </w:rPr>
        <w:t xml:space="preserve">4 « хорошо». </w:t>
      </w:r>
      <w:r w:rsidRPr="00E35999">
        <w:rPr>
          <w:spacing w:val="-6"/>
          <w:sz w:val="28"/>
          <w:szCs w:val="28"/>
        </w:rPr>
        <w:t xml:space="preserve">Уверенное   исполнение,   с   хорошо   проработанным   текстом,   но   без   яркой   сценической </w:t>
      </w:r>
      <w:r w:rsidRPr="00E35999">
        <w:rPr>
          <w:spacing w:val="-1"/>
          <w:sz w:val="28"/>
          <w:szCs w:val="28"/>
        </w:rPr>
        <w:t xml:space="preserve">подачи </w:t>
      </w:r>
      <w:r w:rsidRPr="00E35999">
        <w:rPr>
          <w:sz w:val="28"/>
          <w:szCs w:val="28"/>
        </w:rPr>
        <w:t>развития.</w:t>
      </w:r>
    </w:p>
    <w:p w:rsidR="0050431C" w:rsidRPr="0040681A" w:rsidRDefault="0050431C" w:rsidP="0040681A">
      <w:pPr>
        <w:pStyle w:val="NormalWeb"/>
        <w:spacing w:before="0" w:beforeAutospacing="0" w:after="0" w:afterAutospacing="0"/>
        <w:ind w:firstLine="709"/>
        <w:rPr>
          <w:sz w:val="28"/>
          <w:szCs w:val="28"/>
        </w:rPr>
      </w:pPr>
      <w:r w:rsidRPr="00E35999">
        <w:rPr>
          <w:sz w:val="28"/>
          <w:szCs w:val="28"/>
        </w:rPr>
        <w:t>4-</w:t>
      </w:r>
      <w:r w:rsidRPr="00E35999">
        <w:rPr>
          <w:rStyle w:val="apple-converted-space"/>
          <w:rFonts w:eastAsia="Helvetica"/>
          <w:sz w:val="28"/>
          <w:szCs w:val="28"/>
        </w:rPr>
        <w:t xml:space="preserve"> </w:t>
      </w:r>
      <w:r w:rsidRPr="00E35999">
        <w:rPr>
          <w:rStyle w:val="Strong"/>
          <w:rFonts w:eastAsia="Helvetica"/>
          <w:sz w:val="28"/>
          <w:szCs w:val="28"/>
        </w:rPr>
        <w:t xml:space="preserve">«хорошо минус». </w:t>
      </w:r>
      <w:r w:rsidRPr="00E35999">
        <w:rPr>
          <w:sz w:val="28"/>
          <w:szCs w:val="28"/>
        </w:rPr>
        <w:t>Выступление малоинициативное, но грамотное, осмысленное, в котором слышна работа более педагогическая, нежели самого учащегося. Понимание художественных задач.</w:t>
      </w:r>
    </w:p>
    <w:p w:rsidR="0050431C" w:rsidRPr="0040681A" w:rsidRDefault="0050431C" w:rsidP="0040681A">
      <w:pPr>
        <w:pStyle w:val="NormalWeb"/>
        <w:spacing w:before="0" w:beforeAutospacing="0" w:after="0" w:afterAutospacing="0"/>
        <w:ind w:firstLine="709"/>
        <w:rPr>
          <w:sz w:val="28"/>
          <w:szCs w:val="28"/>
        </w:rPr>
      </w:pPr>
      <w:r w:rsidRPr="00E35999">
        <w:rPr>
          <w:sz w:val="28"/>
          <w:szCs w:val="28"/>
        </w:rPr>
        <w:t>Допущение технических, звуковых и текстовых погрешностей.</w:t>
      </w:r>
    </w:p>
    <w:p w:rsidR="0050431C" w:rsidRPr="00E35999" w:rsidRDefault="0050431C" w:rsidP="0040681A">
      <w:pPr>
        <w:pStyle w:val="NormalWeb"/>
        <w:spacing w:before="0" w:beforeAutospacing="0" w:after="0" w:afterAutospacing="0"/>
        <w:ind w:firstLine="709"/>
      </w:pPr>
      <w:r w:rsidRPr="00E35999">
        <w:rPr>
          <w:rStyle w:val="Strong"/>
          <w:rFonts w:eastAsia="Helvetica"/>
          <w:sz w:val="28"/>
          <w:szCs w:val="28"/>
        </w:rPr>
        <w:t xml:space="preserve">3+ «удовлетворительно плюс». </w:t>
      </w:r>
      <w:r w:rsidRPr="00E35999">
        <w:rPr>
          <w:sz w:val="28"/>
          <w:szCs w:val="28"/>
        </w:rPr>
        <w:t>Исполнение технически несвободно, малоосмысленное. Программа соответствует классу уровня способностей ниже средних. Нарушение ритмических, звуковых задач.</w:t>
      </w:r>
      <w:r w:rsidRPr="00E35999">
        <w:rPr>
          <w:rStyle w:val="apple-converted-space"/>
          <w:rFonts w:eastAsia="Helvetica"/>
          <w:sz w:val="28"/>
          <w:szCs w:val="28"/>
        </w:rPr>
        <w:t xml:space="preserve"> </w:t>
      </w:r>
      <w:r w:rsidRPr="00E35999">
        <w:rPr>
          <w:spacing w:val="-1"/>
          <w:sz w:val="28"/>
          <w:szCs w:val="28"/>
        </w:rPr>
        <w:t>Оценка «3+» может быть выставлена за исполнение программы без текстовых потерь, но старательно.</w:t>
      </w:r>
    </w:p>
    <w:p w:rsidR="0050431C" w:rsidRPr="00E35999" w:rsidRDefault="0050431C" w:rsidP="0040681A">
      <w:pPr>
        <w:pStyle w:val="NormalWeb"/>
        <w:spacing w:before="0" w:beforeAutospacing="0" w:after="0" w:afterAutospacing="0"/>
        <w:ind w:firstLine="709"/>
      </w:pPr>
      <w:r w:rsidRPr="00E35999">
        <w:rPr>
          <w:rStyle w:val="Strong"/>
          <w:rFonts w:eastAsia="Helvetica"/>
          <w:sz w:val="28"/>
          <w:szCs w:val="28"/>
        </w:rPr>
        <w:t xml:space="preserve">3 «удовлетворительно». </w:t>
      </w:r>
      <w:r w:rsidRPr="00E35999">
        <w:rPr>
          <w:sz w:val="28"/>
          <w:szCs w:val="28"/>
        </w:rPr>
        <w:t xml:space="preserve">Исполнение программы нестабильное, с техническими и звуковыми погрешностями, непониманием стиля, жанра, формы произведений, </w:t>
      </w:r>
      <w:r w:rsidRPr="00E35999">
        <w:rPr>
          <w:spacing w:val="-1"/>
          <w:sz w:val="28"/>
          <w:szCs w:val="28"/>
        </w:rPr>
        <w:t>с</w:t>
      </w:r>
      <w:r w:rsidRPr="00E35999">
        <w:rPr>
          <w:rStyle w:val="apple-converted-space"/>
          <w:rFonts w:eastAsia="Helvetica"/>
          <w:spacing w:val="-1"/>
          <w:sz w:val="28"/>
          <w:szCs w:val="28"/>
        </w:rPr>
        <w:t xml:space="preserve"> </w:t>
      </w:r>
      <w:r w:rsidRPr="00E35999">
        <w:rPr>
          <w:spacing w:val="-12"/>
          <w:sz w:val="28"/>
          <w:szCs w:val="28"/>
        </w:rPr>
        <w:t>формальным        отношением к художественному образу.</w:t>
      </w:r>
    </w:p>
    <w:p w:rsidR="0050431C" w:rsidRPr="00E35999" w:rsidRDefault="0050431C" w:rsidP="0040681A">
      <w:pPr>
        <w:pStyle w:val="NormalWeb"/>
        <w:spacing w:before="0" w:beforeAutospacing="0" w:after="0" w:afterAutospacing="0"/>
        <w:ind w:firstLine="709"/>
      </w:pPr>
      <w:r w:rsidRPr="00E35999">
        <w:rPr>
          <w:rStyle w:val="Strong"/>
          <w:rFonts w:eastAsia="Helvetica"/>
          <w:sz w:val="28"/>
          <w:szCs w:val="28"/>
        </w:rPr>
        <w:t xml:space="preserve">3- «удовлетворительно минус». </w:t>
      </w:r>
      <w:r w:rsidRPr="00E35999">
        <w:rPr>
          <w:spacing w:val="-8"/>
          <w:sz w:val="28"/>
          <w:szCs w:val="28"/>
        </w:rPr>
        <w:t>Исполнение  с  неряшливым  отношением  к  тексту,  штрихам, фразировке,  динамике.</w:t>
      </w:r>
    </w:p>
    <w:p w:rsidR="0050431C" w:rsidRPr="00E35999" w:rsidRDefault="0050431C" w:rsidP="0040681A">
      <w:pPr>
        <w:pStyle w:val="NormalWeb"/>
        <w:spacing w:before="0" w:beforeAutospacing="0" w:after="0" w:afterAutospacing="0"/>
        <w:ind w:firstLine="709"/>
      </w:pPr>
      <w:r w:rsidRPr="00E35999">
        <w:rPr>
          <w:sz w:val="28"/>
          <w:szCs w:val="28"/>
        </w:rPr>
        <w:t>Технически несостоятельно, но исполнено от начала до конца каждое произведение.</w:t>
      </w:r>
    </w:p>
    <w:p w:rsidR="0050431C" w:rsidRPr="00E35999" w:rsidRDefault="0050431C" w:rsidP="0040681A">
      <w:pPr>
        <w:pStyle w:val="NormalWeb"/>
        <w:spacing w:before="0" w:beforeAutospacing="0" w:after="0" w:afterAutospacing="0"/>
        <w:ind w:firstLine="709"/>
      </w:pPr>
      <w:r w:rsidRPr="00E35999">
        <w:rPr>
          <w:spacing w:val="-9"/>
          <w:sz w:val="28"/>
          <w:szCs w:val="28"/>
        </w:rPr>
        <w:t xml:space="preserve">Фрагментарное  исполнение   текста  произведений,  не  позволяющее  оценить объем </w:t>
      </w:r>
      <w:r w:rsidRPr="00E35999">
        <w:rPr>
          <w:sz w:val="28"/>
          <w:szCs w:val="28"/>
        </w:rPr>
        <w:t>проработанного материала, отношения к изучаемому.</w:t>
      </w:r>
    </w:p>
    <w:p w:rsidR="0050431C" w:rsidRPr="00E35999" w:rsidRDefault="0050431C" w:rsidP="0040681A">
      <w:pPr>
        <w:pStyle w:val="NormalWeb"/>
        <w:spacing w:before="0" w:beforeAutospacing="0" w:after="0" w:afterAutospacing="0"/>
        <w:ind w:firstLine="709"/>
      </w:pPr>
      <w:r w:rsidRPr="00E35999">
        <w:rPr>
          <w:spacing w:val="-10"/>
          <w:sz w:val="28"/>
          <w:szCs w:val="28"/>
        </w:rPr>
        <w:t xml:space="preserve">В случае  неявки  на выступление  по причине  неготовности, или без уважительной </w:t>
      </w:r>
      <w:r w:rsidRPr="00E35999">
        <w:rPr>
          <w:sz w:val="28"/>
          <w:szCs w:val="28"/>
        </w:rPr>
        <w:t>причины выставляется 2 «неудовлетворительно».</w:t>
      </w:r>
    </w:p>
    <w:p w:rsidR="0050431C" w:rsidRPr="0050431C" w:rsidRDefault="0050431C" w:rsidP="0040681A">
      <w:pPr>
        <w:ind w:firstLine="709"/>
        <w:jc w:val="both"/>
        <w:rPr>
          <w:rFonts w:ascii="Times New Roman" w:eastAsia="Times New Roman" w:hAnsi="Times New Roman" w:cs="Times New Roman"/>
          <w:sz w:val="30"/>
          <w:szCs w:val="30"/>
          <w:lang w:val="ru-RU" w:eastAsia="ru-RU"/>
        </w:rPr>
      </w:pPr>
    </w:p>
    <w:p w:rsidR="0050431C" w:rsidRPr="0050431C" w:rsidRDefault="0050431C" w:rsidP="0040681A">
      <w:pPr>
        <w:ind w:firstLine="709"/>
        <w:jc w:val="both"/>
        <w:rPr>
          <w:rFonts w:ascii="Times New Roman" w:eastAsia="Times New Roman" w:hAnsi="Times New Roman" w:cs="Times New Roman"/>
          <w:lang w:val="ru-RU" w:eastAsia="ru-RU"/>
        </w:rPr>
      </w:pPr>
    </w:p>
    <w:p w:rsidR="0050431C" w:rsidRPr="00060F73" w:rsidRDefault="0050431C" w:rsidP="00391657">
      <w:pPr>
        <w:ind w:firstLine="709"/>
        <w:jc w:val="center"/>
        <w:rPr>
          <w:rFonts w:ascii="Times New Roman" w:eastAsia="Times New Roman" w:hAnsi="Times New Roman" w:cs="Times New Roman"/>
          <w:b/>
          <w:bCs/>
          <w:caps/>
          <w:kern w:val="28"/>
          <w:sz w:val="28"/>
          <w:szCs w:val="28"/>
          <w:lang w:val="ru-RU" w:eastAsia="ru-RU"/>
        </w:rPr>
      </w:pPr>
      <w:r w:rsidRPr="00060F73">
        <w:rPr>
          <w:rFonts w:ascii="Times New Roman" w:eastAsia="Times New Roman" w:hAnsi="Times New Roman" w:cs="Times New Roman"/>
          <w:b/>
          <w:bCs/>
          <w:caps/>
          <w:kern w:val="28"/>
          <w:sz w:val="28"/>
          <w:szCs w:val="28"/>
          <w:lang w:eastAsia="ru-RU"/>
        </w:rPr>
        <w:t>V</w:t>
      </w:r>
      <w:r w:rsidRPr="00060F73">
        <w:rPr>
          <w:rFonts w:ascii="Times New Roman" w:eastAsia="Times New Roman" w:hAnsi="Times New Roman" w:cs="Times New Roman"/>
          <w:b/>
          <w:bCs/>
          <w:caps/>
          <w:kern w:val="28"/>
          <w:sz w:val="28"/>
          <w:szCs w:val="28"/>
          <w:lang w:val="ru-RU" w:eastAsia="ru-RU"/>
        </w:rPr>
        <w:t>. Методическое обеспечение учебного процесса</w:t>
      </w:r>
    </w:p>
    <w:p w:rsidR="00391657" w:rsidRPr="0050431C" w:rsidRDefault="00391657" w:rsidP="0040681A">
      <w:pPr>
        <w:ind w:firstLine="709"/>
        <w:jc w:val="both"/>
        <w:rPr>
          <w:rFonts w:ascii="Times New Roman" w:hAnsi="Times New Roman" w:cs="Times New Roman"/>
          <w:lang w:val="ru-RU"/>
        </w:rPr>
      </w:pPr>
    </w:p>
    <w:p w:rsidR="0050431C" w:rsidRPr="0050431C" w:rsidRDefault="0050431C" w:rsidP="0040681A">
      <w:pPr>
        <w:ind w:firstLine="709"/>
        <w:jc w:val="both"/>
        <w:rPr>
          <w:rFonts w:ascii="Times New Roman" w:hAnsi="Times New Roman" w:cs="Times New Roman"/>
          <w:lang w:val="ru-RU"/>
        </w:rPr>
      </w:pPr>
      <w:r w:rsidRPr="0050431C">
        <w:rPr>
          <w:rFonts w:ascii="Times New Roman" w:eastAsia="Times New Roman" w:hAnsi="Times New Roman" w:cs="Times New Roman"/>
          <w:b/>
          <w:bCs/>
          <w:sz w:val="28"/>
          <w:szCs w:val="28"/>
          <w:lang w:val="ru-RU" w:eastAsia="ru-RU"/>
        </w:rPr>
        <w:t>1. Методические рекомендации педагогическим работникам</w:t>
      </w:r>
    </w:p>
    <w:p w:rsidR="00716F46" w:rsidRPr="0050431C" w:rsidRDefault="00716F46" w:rsidP="00716F46">
      <w:pPr>
        <w:ind w:firstLine="709"/>
        <w:jc w:val="both"/>
        <w:rPr>
          <w:rFonts w:ascii="Times New Roman" w:eastAsia="Times New Roman" w:hAnsi="Times New Roman" w:cs="Times New Roman"/>
          <w:sz w:val="30"/>
          <w:szCs w:val="30"/>
          <w:lang w:val="ru-RU" w:eastAsia="ru-RU"/>
        </w:rPr>
      </w:pPr>
      <w:r w:rsidRPr="0050431C">
        <w:rPr>
          <w:rFonts w:ascii="Times New Roman" w:eastAsia="Times New Roman" w:hAnsi="Times New Roman" w:cs="Times New Roman"/>
          <w:sz w:val="28"/>
          <w:szCs w:val="28"/>
          <w:lang w:val="ru-RU" w:eastAsia="ru-RU"/>
        </w:rPr>
        <w:t>Основная форма учебной и воспитательной работы - урок в классе, обычно включающий в себя проверку выполненного задания, совместную работу педагога и ученика над музыкальным произведением, рекомендации педагога относительно способов самостоятельной работы обучающегося. Урок может иметь различную форму, которая определяется не только конкретными задачами, стоящими перед учеником, но также во многом обусловлена его индивидуальностью и характером, а также сложившимися в процессе занятий отношениями ученика и педагога. Работа в классе, как правило, сочетает словесное объяснение с показом на инструменте необходимых фрагментов музыкального текста.</w:t>
      </w:r>
    </w:p>
    <w:p w:rsidR="00716F46" w:rsidRPr="00716F46" w:rsidRDefault="00716F46" w:rsidP="00716F46">
      <w:pPr>
        <w:ind w:firstLine="709"/>
        <w:jc w:val="both"/>
        <w:rPr>
          <w:rFonts w:ascii="Times New Roman" w:eastAsia="Times New Roman" w:hAnsi="Times New Roman" w:cs="Times New Roman"/>
          <w:sz w:val="28"/>
          <w:szCs w:val="28"/>
          <w:lang w:val="ru-RU" w:eastAsia="ru-RU"/>
        </w:rPr>
      </w:pPr>
      <w:r w:rsidRPr="0050431C">
        <w:rPr>
          <w:rFonts w:ascii="Times New Roman" w:eastAsia="Times New Roman" w:hAnsi="Times New Roman" w:cs="Times New Roman"/>
          <w:sz w:val="28"/>
          <w:szCs w:val="28"/>
          <w:lang w:val="ru-RU" w:eastAsia="ru-RU"/>
        </w:rPr>
        <w:t xml:space="preserve">В работе с учащимися преподаватель должен следовать принципам последовательности, постепенности, доступности, наглядности в освоении материала. Весь процесс обучения строится с учетом принципа: от простого к сложному, опирается на индивидуальные особенности ученика </w:t>
      </w:r>
      <w:r>
        <w:rPr>
          <w:rFonts w:ascii="Times New Roman" w:eastAsia="Times New Roman" w:hAnsi="Times New Roman" w:cs="Times New Roman"/>
          <w:sz w:val="28"/>
          <w:szCs w:val="28"/>
          <w:lang w:val="ru-RU" w:eastAsia="ru-RU"/>
        </w:rPr>
        <w:t>–</w:t>
      </w:r>
      <w:r w:rsidRPr="0050431C">
        <w:rPr>
          <w:rFonts w:ascii="Times New Roman" w:eastAsia="Times New Roman" w:hAnsi="Times New Roman" w:cs="Times New Roman"/>
          <w:sz w:val="28"/>
          <w:szCs w:val="28"/>
          <w:lang w:val="ru-RU" w:eastAsia="ru-RU"/>
        </w:rPr>
        <w:t xml:space="preserve"> интеллектуальные, физические, музыкальные и эмоциональные да</w:t>
      </w:r>
      <w:r>
        <w:rPr>
          <w:rFonts w:ascii="Times New Roman" w:eastAsia="Times New Roman" w:hAnsi="Times New Roman" w:cs="Times New Roman"/>
          <w:sz w:val="28"/>
          <w:szCs w:val="28"/>
          <w:lang w:val="ru-RU" w:eastAsia="ru-RU"/>
        </w:rPr>
        <w:t>нные.</w:t>
      </w:r>
    </w:p>
    <w:p w:rsidR="00716F46" w:rsidRPr="0050431C" w:rsidRDefault="005572C1" w:rsidP="00716F46">
      <w:pPr>
        <w:ind w:firstLine="709"/>
        <w:jc w:val="both"/>
        <w:rPr>
          <w:rFonts w:ascii="Times New Roman" w:eastAsia="Times New Roman" w:hAnsi="Times New Roman" w:cs="Times New Roman"/>
          <w:sz w:val="30"/>
          <w:szCs w:val="30"/>
          <w:lang w:val="ru-RU" w:eastAsia="ru-RU"/>
        </w:rPr>
      </w:pPr>
      <w:r>
        <w:rPr>
          <w:rFonts w:ascii="Times New Roman" w:eastAsia="Times New Roman" w:hAnsi="Times New Roman" w:cs="Times New Roman"/>
          <w:sz w:val="28"/>
          <w:szCs w:val="28"/>
          <w:lang w:val="ru-RU" w:eastAsia="ru-RU"/>
        </w:rPr>
        <w:lastRenderedPageBreak/>
        <w:t>К ведущим</w:t>
      </w:r>
      <w:r w:rsidR="00716F46" w:rsidRPr="0050431C">
        <w:rPr>
          <w:rFonts w:ascii="Times New Roman" w:eastAsia="Times New Roman" w:hAnsi="Times New Roman" w:cs="Times New Roman"/>
          <w:sz w:val="28"/>
          <w:szCs w:val="28"/>
          <w:lang w:val="ru-RU" w:eastAsia="ru-RU"/>
        </w:rPr>
        <w:t xml:space="preserve"> задач</w:t>
      </w:r>
      <w:r>
        <w:rPr>
          <w:rFonts w:ascii="Times New Roman" w:eastAsia="Times New Roman" w:hAnsi="Times New Roman" w:cs="Times New Roman"/>
          <w:sz w:val="28"/>
          <w:szCs w:val="28"/>
          <w:lang w:val="ru-RU" w:eastAsia="ru-RU"/>
        </w:rPr>
        <w:t>ам</w:t>
      </w:r>
      <w:r w:rsidR="00716F46" w:rsidRPr="0050431C">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текущей работы по Программе относятся </w:t>
      </w:r>
      <w:r w:rsidR="00716F46" w:rsidRPr="0050431C">
        <w:rPr>
          <w:rFonts w:ascii="Times New Roman" w:eastAsia="Times New Roman" w:hAnsi="Times New Roman" w:cs="Times New Roman"/>
          <w:sz w:val="28"/>
          <w:szCs w:val="28"/>
          <w:lang w:val="ru-RU" w:eastAsia="ru-RU"/>
        </w:rPr>
        <w:t xml:space="preserve"> формирование музыкально-исполнительского аппарата обучающегося</w:t>
      </w:r>
      <w:r>
        <w:rPr>
          <w:rFonts w:ascii="Times New Roman" w:eastAsia="Times New Roman" w:hAnsi="Times New Roman" w:cs="Times New Roman"/>
          <w:sz w:val="28"/>
          <w:szCs w:val="28"/>
          <w:lang w:val="ru-RU" w:eastAsia="ru-RU"/>
        </w:rPr>
        <w:t>, развитие его музыкальных способностей и культурного  кругозора</w:t>
      </w:r>
      <w:r w:rsidR="00716F46" w:rsidRPr="0050431C">
        <w:rPr>
          <w:rFonts w:ascii="Times New Roman" w:eastAsia="Times New Roman" w:hAnsi="Times New Roman" w:cs="Times New Roman"/>
          <w:sz w:val="28"/>
          <w:szCs w:val="28"/>
          <w:lang w:val="ru-RU" w:eastAsia="ru-RU"/>
        </w:rPr>
        <w:t xml:space="preserve">. С первых уроков полезно рассказывать </w:t>
      </w:r>
      <w:r w:rsidR="00E271AA" w:rsidRPr="0050431C">
        <w:rPr>
          <w:rFonts w:ascii="Times New Roman" w:eastAsia="Times New Roman" w:hAnsi="Times New Roman" w:cs="Times New Roman"/>
          <w:sz w:val="28"/>
          <w:szCs w:val="28"/>
          <w:lang w:val="ru-RU" w:eastAsia="ru-RU"/>
        </w:rPr>
        <w:t xml:space="preserve">ученику </w:t>
      </w:r>
      <w:r w:rsidR="00716F46" w:rsidRPr="0050431C">
        <w:rPr>
          <w:rFonts w:ascii="Times New Roman" w:eastAsia="Times New Roman" w:hAnsi="Times New Roman" w:cs="Times New Roman"/>
          <w:sz w:val="28"/>
          <w:szCs w:val="28"/>
          <w:lang w:val="ru-RU" w:eastAsia="ru-RU"/>
        </w:rPr>
        <w:t>об истории инструмента, о композиторах и выдающихся исполнителях, ярко и выразительно исполнять на инструменте для ученика музыкальные произведения.</w:t>
      </w:r>
      <w:r w:rsidR="00716F46">
        <w:rPr>
          <w:rFonts w:ascii="Times New Roman" w:eastAsia="Times New Roman" w:hAnsi="Times New Roman" w:cs="Times New Roman"/>
          <w:sz w:val="28"/>
          <w:szCs w:val="28"/>
          <w:lang w:val="ru-RU" w:eastAsia="ru-RU"/>
        </w:rPr>
        <w:t xml:space="preserve"> </w:t>
      </w:r>
      <w:r w:rsidR="00716F46" w:rsidRPr="0050431C">
        <w:rPr>
          <w:rFonts w:ascii="Times New Roman" w:eastAsia="Times New Roman" w:hAnsi="Times New Roman" w:cs="Times New Roman"/>
          <w:sz w:val="28"/>
          <w:szCs w:val="28"/>
          <w:lang w:val="ru-RU" w:eastAsia="ru-RU"/>
        </w:rPr>
        <w:t>Следуя лучшим традициям и достижениям русской пианистической школы, преподаватель в занятиях с учеником должен стремиться к раскрытию содержания музыкального произведения, добиваясь ясного ощущения мелодии, гармонии, выразительности музыкальных интонаций, а также понимания элементов формы.</w:t>
      </w:r>
    </w:p>
    <w:p w:rsidR="00716F46" w:rsidRPr="0050431C" w:rsidRDefault="00716F46" w:rsidP="00716F46">
      <w:pPr>
        <w:ind w:firstLine="709"/>
        <w:jc w:val="both"/>
        <w:rPr>
          <w:rFonts w:ascii="Times New Roman" w:eastAsia="Times New Roman" w:hAnsi="Times New Roman" w:cs="Times New Roman"/>
          <w:sz w:val="30"/>
          <w:szCs w:val="30"/>
          <w:lang w:val="ru-RU" w:eastAsia="ru-RU"/>
        </w:rPr>
      </w:pPr>
      <w:r w:rsidRPr="0050431C">
        <w:rPr>
          <w:rFonts w:ascii="Times New Roman" w:eastAsia="Times New Roman" w:hAnsi="Times New Roman" w:cs="Times New Roman"/>
          <w:sz w:val="28"/>
          <w:szCs w:val="28"/>
          <w:lang w:val="ru-RU" w:eastAsia="ru-RU"/>
        </w:rPr>
        <w:t>В работе над музыкальным произведением необходимо прослеживать связь между художественной и технической сторонами изучаемого произведения.</w:t>
      </w:r>
      <w:r>
        <w:rPr>
          <w:rFonts w:ascii="Times New Roman" w:eastAsia="Times New Roman" w:hAnsi="Times New Roman" w:cs="Times New Roman"/>
          <w:sz w:val="28"/>
          <w:szCs w:val="28"/>
          <w:lang w:val="ru-RU" w:eastAsia="ru-RU"/>
        </w:rPr>
        <w:t xml:space="preserve"> </w:t>
      </w:r>
      <w:r w:rsidRPr="0050431C">
        <w:rPr>
          <w:rFonts w:ascii="Times New Roman" w:eastAsia="Times New Roman" w:hAnsi="Times New Roman" w:cs="Times New Roman"/>
          <w:sz w:val="28"/>
          <w:szCs w:val="28"/>
          <w:lang w:val="ru-RU" w:eastAsia="ru-RU"/>
        </w:rPr>
        <w:t>Исполнительская техника является необходимым средством для исполнения любого сочинения, поэтому необходимо постоянно стимулировать работу ученика над совершенствованием его исполнительской техники.</w:t>
      </w:r>
    </w:p>
    <w:p w:rsidR="00716F46" w:rsidRPr="0050431C" w:rsidRDefault="00716F46" w:rsidP="00716F46">
      <w:pPr>
        <w:ind w:firstLine="709"/>
        <w:jc w:val="both"/>
        <w:rPr>
          <w:rFonts w:ascii="Times New Roman" w:eastAsia="Times New Roman" w:hAnsi="Times New Roman" w:cs="Times New Roman"/>
          <w:sz w:val="30"/>
          <w:szCs w:val="30"/>
          <w:lang w:val="ru-RU" w:eastAsia="ru-RU"/>
        </w:rPr>
      </w:pPr>
      <w:r w:rsidRPr="0050431C">
        <w:rPr>
          <w:rFonts w:ascii="Times New Roman" w:eastAsia="Times New Roman" w:hAnsi="Times New Roman" w:cs="Times New Roman"/>
          <w:sz w:val="28"/>
          <w:szCs w:val="28"/>
          <w:lang w:val="ru-RU" w:eastAsia="ru-RU"/>
        </w:rPr>
        <w:t>Правильная организация учебного процесса, успешное и всестороннее развитие музыкально-исполнительских данных ученика зависят непосредственно от того, насколько тщательно спланирована работа в целом, глубоко продуман выбор репертуара.</w:t>
      </w:r>
    </w:p>
    <w:p w:rsidR="00716F46" w:rsidRPr="00716F46" w:rsidRDefault="00716F46" w:rsidP="00E271AA">
      <w:pPr>
        <w:shd w:val="clear" w:color="auto" w:fill="FFFFFF"/>
        <w:ind w:firstLine="709"/>
        <w:jc w:val="both"/>
        <w:textAlignment w:val="baseline"/>
        <w:rPr>
          <w:rFonts w:ascii="Times New Roman" w:eastAsia="Times New Roman" w:hAnsi="Times New Roman" w:cs="Times New Roman"/>
          <w:color w:val="000000"/>
          <w:sz w:val="28"/>
          <w:szCs w:val="28"/>
          <w:lang w:val="ru-RU"/>
        </w:rPr>
      </w:pPr>
      <w:r w:rsidRPr="00716F46">
        <w:rPr>
          <w:rFonts w:ascii="Times New Roman" w:eastAsia="Times New Roman" w:hAnsi="Times New Roman" w:cs="Times New Roman"/>
          <w:color w:val="000000"/>
          <w:sz w:val="28"/>
          <w:szCs w:val="28"/>
          <w:lang w:val="ru-RU"/>
        </w:rPr>
        <w:t xml:space="preserve">Игра  ученика  в  ансамбле  с  педагогом  –  обязательный  компонент </w:t>
      </w:r>
      <w:r>
        <w:rPr>
          <w:rFonts w:ascii="Times New Roman" w:eastAsia="Times New Roman" w:hAnsi="Times New Roman" w:cs="Times New Roman"/>
          <w:color w:val="000000"/>
          <w:sz w:val="28"/>
          <w:szCs w:val="28"/>
          <w:lang w:val="ru-RU"/>
        </w:rPr>
        <w:t>прохождения программы</w:t>
      </w:r>
      <w:r w:rsidRPr="00716F46">
        <w:rPr>
          <w:rFonts w:ascii="Times New Roman" w:eastAsia="Times New Roman" w:hAnsi="Times New Roman" w:cs="Times New Roman"/>
          <w:color w:val="000000"/>
          <w:sz w:val="28"/>
          <w:szCs w:val="28"/>
          <w:lang w:val="ru-RU"/>
        </w:rPr>
        <w:t xml:space="preserve">. Обучение ансамблевой игре активизирует музыкальное развитие ученика, расширяет восприятие музыкальных образов, элементов  музыкальной  речи,  средств  исполнительской  выразительности, развивает умение слушать и слышать не только свою игру, но и партнера. </w:t>
      </w:r>
    </w:p>
    <w:p w:rsidR="00716F46" w:rsidRPr="00716F46" w:rsidRDefault="00716F46" w:rsidP="00716F46">
      <w:pPr>
        <w:shd w:val="clear" w:color="auto" w:fill="FFFFFF"/>
        <w:textAlignment w:val="baseline"/>
        <w:rPr>
          <w:rFonts w:ascii="Times New Roman" w:eastAsia="Times New Roman" w:hAnsi="Times New Roman" w:cs="Times New Roman"/>
          <w:color w:val="000000"/>
          <w:sz w:val="28"/>
          <w:szCs w:val="28"/>
          <w:lang w:val="ru-RU"/>
        </w:rPr>
      </w:pPr>
    </w:p>
    <w:p w:rsidR="00250894" w:rsidRPr="0050431C" w:rsidRDefault="00250894" w:rsidP="00250894">
      <w:pPr>
        <w:jc w:val="both"/>
        <w:rPr>
          <w:rFonts w:ascii="Times New Roman" w:eastAsia="Times New Roman" w:hAnsi="Times New Roman" w:cs="Times New Roman"/>
          <w:lang w:val="ru-RU" w:eastAsia="ru-RU"/>
        </w:rPr>
      </w:pPr>
      <w:r w:rsidRPr="0050431C">
        <w:rPr>
          <w:rFonts w:ascii="Times New Roman" w:eastAsia="Times New Roman" w:hAnsi="Times New Roman" w:cs="Times New Roman"/>
          <w:b/>
          <w:bCs/>
          <w:sz w:val="28"/>
          <w:szCs w:val="28"/>
          <w:lang w:val="ru-RU" w:eastAsia="ru-RU"/>
        </w:rPr>
        <w:t xml:space="preserve">2. </w:t>
      </w:r>
      <w:r>
        <w:rPr>
          <w:rFonts w:ascii="Times New Roman" w:eastAsia="Times New Roman" w:hAnsi="Times New Roman" w:cs="Times New Roman"/>
          <w:b/>
          <w:bCs/>
          <w:sz w:val="28"/>
          <w:szCs w:val="28"/>
          <w:lang w:val="ru-RU" w:eastAsia="ru-RU"/>
        </w:rPr>
        <w:t>Р</w:t>
      </w:r>
      <w:r w:rsidRPr="0050431C">
        <w:rPr>
          <w:rFonts w:ascii="Times New Roman" w:eastAsia="Times New Roman" w:hAnsi="Times New Roman" w:cs="Times New Roman"/>
          <w:b/>
          <w:bCs/>
          <w:sz w:val="28"/>
          <w:szCs w:val="28"/>
          <w:lang w:val="ru-RU" w:eastAsia="ru-RU"/>
        </w:rPr>
        <w:t>екомендации по организации самостоятельной работы</w:t>
      </w:r>
      <w:r>
        <w:rPr>
          <w:rFonts w:ascii="Times New Roman" w:eastAsia="Times New Roman" w:hAnsi="Times New Roman" w:cs="Times New Roman"/>
          <w:b/>
          <w:bCs/>
          <w:sz w:val="28"/>
          <w:szCs w:val="28"/>
          <w:lang w:val="ru-RU" w:eastAsia="ru-RU"/>
        </w:rPr>
        <w:t xml:space="preserve"> учащихся</w:t>
      </w:r>
    </w:p>
    <w:p w:rsidR="00250894" w:rsidRPr="0050431C" w:rsidRDefault="00250894" w:rsidP="00250894">
      <w:pPr>
        <w:ind w:firstLine="709"/>
        <w:jc w:val="both"/>
        <w:rPr>
          <w:rFonts w:ascii="Times New Roman" w:eastAsia="Times New Roman" w:hAnsi="Times New Roman" w:cs="Times New Roman"/>
          <w:sz w:val="30"/>
          <w:szCs w:val="30"/>
          <w:lang w:val="ru-RU" w:eastAsia="ru-RU"/>
        </w:rPr>
      </w:pPr>
      <w:r w:rsidRPr="0050431C">
        <w:rPr>
          <w:rFonts w:ascii="Times New Roman" w:eastAsia="Times New Roman" w:hAnsi="Times New Roman" w:cs="Times New Roman"/>
          <w:sz w:val="28"/>
          <w:szCs w:val="28"/>
          <w:lang w:val="ru-RU" w:eastAsia="ru-RU"/>
        </w:rPr>
        <w:t>Самостоятельные занятия</w:t>
      </w:r>
      <w:r w:rsidRPr="0050431C">
        <w:rPr>
          <w:rFonts w:ascii="Times New Roman" w:eastAsia="Times New Roman" w:hAnsi="Times New Roman" w:cs="Times New Roman"/>
          <w:color w:val="000000"/>
          <w:sz w:val="28"/>
          <w:szCs w:val="28"/>
          <w:lang w:val="ru-RU" w:eastAsia="ru-RU"/>
        </w:rPr>
        <w:t xml:space="preserve"> должны быть регулярными и систематическими. Периодичность занятий – каждый  день, количество занятий в неделю – от  2 до 6 часов.  Объем самостоятельной работы определяется с учетом минимальных затрат на подготовку домашнего задания (параллельно с освоением детьми программы начального и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250894" w:rsidRPr="0050431C" w:rsidRDefault="00250894" w:rsidP="00250894">
      <w:pPr>
        <w:ind w:firstLine="709"/>
        <w:jc w:val="both"/>
        <w:rPr>
          <w:rFonts w:ascii="Times New Roman" w:eastAsia="Times New Roman" w:hAnsi="Times New Roman" w:cs="Times New Roman"/>
          <w:color w:val="000000"/>
          <w:sz w:val="28"/>
          <w:szCs w:val="28"/>
          <w:lang w:val="ru-RU" w:eastAsia="ru-RU"/>
        </w:rPr>
      </w:pPr>
      <w:r w:rsidRPr="0050431C">
        <w:rPr>
          <w:rFonts w:ascii="Times New Roman" w:eastAsia="Times New Roman" w:hAnsi="Times New Roman" w:cs="Times New Roman"/>
          <w:color w:val="000000"/>
          <w:sz w:val="28"/>
          <w:szCs w:val="28"/>
          <w:lang w:val="ru-RU" w:eastAsia="ru-RU"/>
        </w:rPr>
        <w:t xml:space="preserve">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 Индивидуальная домашняя работа может проходить в несколько приемов и должна строиться в соответствии с рекомендациями преподавателя по специальности. </w:t>
      </w:r>
    </w:p>
    <w:p w:rsidR="0040681A" w:rsidRPr="00E271AA" w:rsidRDefault="0040681A" w:rsidP="00E271AA">
      <w:pPr>
        <w:ind w:firstLine="709"/>
        <w:jc w:val="both"/>
        <w:rPr>
          <w:rFonts w:ascii="Times New Roman" w:eastAsia="Times New Roman" w:hAnsi="Times New Roman" w:cs="Times New Roman"/>
          <w:color w:val="000000"/>
          <w:sz w:val="28"/>
          <w:szCs w:val="28"/>
          <w:lang w:val="ru-RU" w:eastAsia="ru-RU"/>
        </w:rPr>
      </w:pPr>
    </w:p>
    <w:p w:rsidR="00250894" w:rsidRPr="00E271AA" w:rsidRDefault="00250894" w:rsidP="00E271AA">
      <w:pPr>
        <w:ind w:firstLine="709"/>
        <w:jc w:val="both"/>
        <w:rPr>
          <w:rFonts w:ascii="Times New Roman" w:eastAsia="Times New Roman" w:hAnsi="Times New Roman" w:cs="Times New Roman"/>
          <w:color w:val="000000"/>
          <w:sz w:val="28"/>
          <w:szCs w:val="28"/>
          <w:lang w:val="ru-RU" w:eastAsia="ru-RU"/>
        </w:rPr>
      </w:pPr>
    </w:p>
    <w:p w:rsidR="00250894" w:rsidRPr="00E271AA" w:rsidRDefault="00250894" w:rsidP="00E271AA">
      <w:pPr>
        <w:ind w:firstLine="709"/>
        <w:jc w:val="both"/>
        <w:rPr>
          <w:rFonts w:ascii="Times New Roman" w:eastAsia="Times New Roman" w:hAnsi="Times New Roman" w:cs="Times New Roman"/>
          <w:color w:val="000000"/>
          <w:sz w:val="28"/>
          <w:szCs w:val="28"/>
          <w:lang w:val="ru-RU" w:eastAsia="ru-RU"/>
        </w:rPr>
      </w:pPr>
    </w:p>
    <w:p w:rsidR="00250894" w:rsidRPr="00E271AA" w:rsidRDefault="00250894" w:rsidP="00E271AA">
      <w:pPr>
        <w:ind w:firstLine="709"/>
        <w:jc w:val="both"/>
        <w:rPr>
          <w:rFonts w:ascii="Times New Roman" w:eastAsia="Times New Roman" w:hAnsi="Times New Roman" w:cs="Times New Roman"/>
          <w:color w:val="000000"/>
          <w:sz w:val="28"/>
          <w:szCs w:val="28"/>
          <w:lang w:val="ru-RU" w:eastAsia="ru-RU"/>
        </w:rPr>
      </w:pPr>
    </w:p>
    <w:p w:rsidR="00E271AA" w:rsidRDefault="00E271AA">
      <w:pPr>
        <w:suppressAutoHyphens w:val="0"/>
        <w:rPr>
          <w:rFonts w:ascii="Times New Roman" w:eastAsia="Times New Roman" w:hAnsi="Times New Roman" w:cs="Times New Roman"/>
          <w:b/>
          <w:bCs/>
          <w:color w:val="000000"/>
          <w:kern w:val="0"/>
          <w:sz w:val="28"/>
          <w:szCs w:val="28"/>
          <w:lang w:val="ru-RU" w:eastAsia="ru-RU" w:bidi="ar-SA"/>
        </w:rPr>
      </w:pPr>
      <w:r w:rsidRPr="004F40A8">
        <w:rPr>
          <w:rFonts w:ascii="Times New Roman" w:hAnsi="Times New Roman" w:cs="Times New Roman"/>
          <w:b/>
          <w:bCs/>
          <w:color w:val="000000"/>
          <w:sz w:val="28"/>
          <w:szCs w:val="28"/>
          <w:lang w:val="ru-RU"/>
        </w:rPr>
        <w:br w:type="page"/>
      </w:r>
    </w:p>
    <w:p w:rsidR="00250894" w:rsidRPr="00060F73" w:rsidRDefault="00250894" w:rsidP="00250894">
      <w:pPr>
        <w:pStyle w:val="ListParagraph"/>
        <w:widowControl/>
        <w:suppressAutoHyphens/>
        <w:autoSpaceDE/>
        <w:autoSpaceDN/>
        <w:adjustRightInd/>
        <w:ind w:left="0"/>
        <w:contextualSpacing w:val="0"/>
        <w:jc w:val="center"/>
        <w:rPr>
          <w:rFonts w:ascii="Times New Roman" w:hAnsi="Times New Roman" w:cs="Times New Roman"/>
          <w:b/>
          <w:caps/>
          <w:color w:val="000000"/>
          <w:sz w:val="28"/>
          <w:szCs w:val="28"/>
        </w:rPr>
      </w:pPr>
      <w:r w:rsidRPr="00060F73">
        <w:rPr>
          <w:rFonts w:ascii="Times New Roman" w:hAnsi="Times New Roman" w:cs="Times New Roman"/>
          <w:b/>
          <w:bCs/>
          <w:caps/>
          <w:color w:val="000000"/>
          <w:sz w:val="28"/>
          <w:szCs w:val="28"/>
        </w:rPr>
        <w:lastRenderedPageBreak/>
        <w:t xml:space="preserve">VI. </w:t>
      </w:r>
      <w:r w:rsidRPr="00060F73">
        <w:rPr>
          <w:rFonts w:ascii="Times New Roman" w:hAnsi="Times New Roman" w:cs="Times New Roman"/>
          <w:b/>
          <w:caps/>
          <w:color w:val="000000"/>
          <w:sz w:val="28"/>
          <w:szCs w:val="28"/>
        </w:rPr>
        <w:t>Список рекомендуемой учебно-методической литературы</w:t>
      </w:r>
    </w:p>
    <w:p w:rsidR="00102E5B" w:rsidRDefault="00102E5B" w:rsidP="00250894">
      <w:pPr>
        <w:pStyle w:val="ListParagraph"/>
        <w:widowControl/>
        <w:suppressAutoHyphens/>
        <w:autoSpaceDE/>
        <w:autoSpaceDN/>
        <w:adjustRightInd/>
        <w:ind w:left="0"/>
        <w:contextualSpacing w:val="0"/>
        <w:jc w:val="center"/>
        <w:rPr>
          <w:rFonts w:ascii="Times New Roman" w:hAnsi="Times New Roman" w:cs="Times New Roman"/>
          <w:b/>
          <w:color w:val="000000"/>
          <w:sz w:val="28"/>
          <w:szCs w:val="28"/>
        </w:rPr>
      </w:pPr>
    </w:p>
    <w:p w:rsidR="00102E5B" w:rsidRPr="00250894" w:rsidRDefault="00102E5B" w:rsidP="00250894">
      <w:pPr>
        <w:pStyle w:val="ListParagraph"/>
        <w:widowControl/>
        <w:numPr>
          <w:ilvl w:val="0"/>
          <w:numId w:val="34"/>
        </w:numPr>
        <w:tabs>
          <w:tab w:val="left" w:pos="993"/>
        </w:tabs>
        <w:suppressAutoHyphens/>
        <w:autoSpaceDE/>
        <w:autoSpaceDN/>
        <w:adjustRightInd/>
        <w:ind w:left="0" w:firstLine="357"/>
        <w:contextualSpacing w:val="0"/>
        <w:jc w:val="both"/>
        <w:rPr>
          <w:rFonts w:ascii="Times New Roman" w:hAnsi="Times New Roman" w:cs="Times New Roman"/>
          <w:sz w:val="28"/>
          <w:lang w:val="en-US"/>
        </w:rPr>
      </w:pPr>
      <w:r w:rsidRPr="00F24D2E">
        <w:rPr>
          <w:rFonts w:ascii="Times New Roman" w:hAnsi="Times New Roman" w:cs="Times New Roman"/>
          <w:sz w:val="28"/>
        </w:rPr>
        <w:t>Альбом классического репертуара. Пособие для подготовительного и 1 класса</w:t>
      </w:r>
      <w:r>
        <w:rPr>
          <w:rFonts w:ascii="Times New Roman" w:hAnsi="Times New Roman" w:cs="Times New Roman"/>
          <w:sz w:val="28"/>
        </w:rPr>
        <w:t>.</w:t>
      </w:r>
      <w:r w:rsidRPr="00F24D2E">
        <w:rPr>
          <w:rFonts w:ascii="Times New Roman" w:hAnsi="Times New Roman" w:cs="Times New Roman"/>
          <w:sz w:val="28"/>
        </w:rPr>
        <w:t xml:space="preserve"> Сост. Т. Директоренко, О. Мечетина. </w:t>
      </w:r>
      <w:r w:rsidRPr="00F24D2E">
        <w:rPr>
          <w:rFonts w:ascii="Times New Roman" w:hAnsi="Times New Roman" w:cs="Times New Roman"/>
          <w:sz w:val="28"/>
          <w:lang w:val="en-US"/>
        </w:rPr>
        <w:t>М.</w:t>
      </w:r>
      <w:r>
        <w:rPr>
          <w:rFonts w:ascii="Times New Roman" w:hAnsi="Times New Roman" w:cs="Times New Roman"/>
          <w:sz w:val="28"/>
        </w:rPr>
        <w:t>:</w:t>
      </w:r>
      <w:r w:rsidRPr="00F24D2E">
        <w:rPr>
          <w:rFonts w:ascii="Times New Roman" w:hAnsi="Times New Roman" w:cs="Times New Roman"/>
          <w:sz w:val="28"/>
          <w:lang w:val="en-US"/>
        </w:rPr>
        <w:t xml:space="preserve"> Композитор, 2003</w:t>
      </w:r>
      <w:r>
        <w:rPr>
          <w:rFonts w:ascii="Times New Roman" w:hAnsi="Times New Roman" w:cs="Times New Roman"/>
          <w:sz w:val="28"/>
        </w:rPr>
        <w:t>.</w:t>
      </w:r>
    </w:p>
    <w:p w:rsidR="00102E5B" w:rsidRPr="00F24D2E" w:rsidRDefault="00102E5B" w:rsidP="00250894">
      <w:pPr>
        <w:pStyle w:val="ListParagraph"/>
        <w:widowControl/>
        <w:numPr>
          <w:ilvl w:val="0"/>
          <w:numId w:val="34"/>
        </w:numPr>
        <w:tabs>
          <w:tab w:val="left" w:pos="993"/>
        </w:tabs>
        <w:suppressAutoHyphens/>
        <w:autoSpaceDE/>
        <w:autoSpaceDN/>
        <w:adjustRightInd/>
        <w:ind w:left="0" w:firstLine="357"/>
        <w:contextualSpacing w:val="0"/>
        <w:jc w:val="both"/>
        <w:rPr>
          <w:rFonts w:ascii="Times New Roman" w:hAnsi="Times New Roman" w:cs="Times New Roman"/>
          <w:sz w:val="28"/>
        </w:rPr>
      </w:pPr>
      <w:r w:rsidRPr="00F24D2E">
        <w:rPr>
          <w:rFonts w:ascii="Times New Roman" w:hAnsi="Times New Roman" w:cs="Times New Roman"/>
          <w:sz w:val="28"/>
        </w:rPr>
        <w:t>Ансамбли для фортепиано.</w:t>
      </w:r>
      <w:r>
        <w:rPr>
          <w:rFonts w:ascii="Times New Roman" w:hAnsi="Times New Roman" w:cs="Times New Roman"/>
          <w:sz w:val="28"/>
        </w:rPr>
        <w:t xml:space="preserve"> </w:t>
      </w:r>
      <w:r w:rsidRPr="00F24D2E">
        <w:rPr>
          <w:rFonts w:ascii="Times New Roman" w:hAnsi="Times New Roman" w:cs="Times New Roman"/>
          <w:sz w:val="28"/>
        </w:rPr>
        <w:t>(1-3 кл.)</w:t>
      </w:r>
      <w:r>
        <w:rPr>
          <w:rFonts w:ascii="Times New Roman" w:hAnsi="Times New Roman" w:cs="Times New Roman"/>
          <w:sz w:val="28"/>
        </w:rPr>
        <w:t xml:space="preserve">. </w:t>
      </w:r>
      <w:r w:rsidRPr="00F24D2E">
        <w:rPr>
          <w:rFonts w:ascii="Times New Roman" w:hAnsi="Times New Roman" w:cs="Times New Roman"/>
          <w:sz w:val="28"/>
        </w:rPr>
        <w:t>Сост. М. Иванова. – С</w:t>
      </w:r>
      <w:r>
        <w:rPr>
          <w:rFonts w:ascii="Times New Roman" w:hAnsi="Times New Roman" w:cs="Times New Roman"/>
          <w:sz w:val="28"/>
        </w:rPr>
        <w:t>Пб.</w:t>
      </w:r>
      <w:r w:rsidRPr="00F24D2E">
        <w:rPr>
          <w:rFonts w:ascii="Times New Roman" w:hAnsi="Times New Roman" w:cs="Times New Roman"/>
          <w:sz w:val="28"/>
        </w:rPr>
        <w:t>, 1997</w:t>
      </w:r>
    </w:p>
    <w:p w:rsidR="00102E5B" w:rsidRPr="00F24D2E" w:rsidRDefault="00102E5B" w:rsidP="00102E5B">
      <w:pPr>
        <w:pStyle w:val="ListParagraph"/>
        <w:widowControl/>
        <w:numPr>
          <w:ilvl w:val="0"/>
          <w:numId w:val="34"/>
        </w:numPr>
        <w:tabs>
          <w:tab w:val="left" w:pos="993"/>
        </w:tabs>
        <w:suppressAutoHyphens/>
        <w:autoSpaceDE/>
        <w:autoSpaceDN/>
        <w:adjustRightInd/>
        <w:ind w:left="0" w:firstLine="357"/>
        <w:contextualSpacing w:val="0"/>
        <w:jc w:val="both"/>
        <w:rPr>
          <w:rFonts w:ascii="Times New Roman" w:hAnsi="Times New Roman" w:cs="Times New Roman"/>
          <w:sz w:val="28"/>
        </w:rPr>
      </w:pPr>
      <w:r w:rsidRPr="00F24D2E">
        <w:rPr>
          <w:rFonts w:ascii="Times New Roman" w:hAnsi="Times New Roman" w:cs="Times New Roman"/>
          <w:sz w:val="28"/>
        </w:rPr>
        <w:t>Артоболевская А. Хрестоматия маленького пианиста. - М.: Сов. композитор, 1989.</w:t>
      </w:r>
    </w:p>
    <w:p w:rsidR="00102E5B" w:rsidRPr="00250894" w:rsidRDefault="00102E5B" w:rsidP="00102E5B">
      <w:pPr>
        <w:pStyle w:val="ListParagraph"/>
        <w:widowControl/>
        <w:numPr>
          <w:ilvl w:val="0"/>
          <w:numId w:val="34"/>
        </w:numPr>
        <w:tabs>
          <w:tab w:val="left" w:pos="993"/>
        </w:tabs>
        <w:suppressAutoHyphens/>
        <w:autoSpaceDE/>
        <w:autoSpaceDN/>
        <w:adjustRightInd/>
        <w:ind w:left="0" w:firstLine="357"/>
        <w:contextualSpacing w:val="0"/>
        <w:jc w:val="both"/>
        <w:rPr>
          <w:rFonts w:ascii="Times New Roman" w:hAnsi="Times New Roman" w:cs="Times New Roman"/>
          <w:sz w:val="28"/>
        </w:rPr>
      </w:pPr>
      <w:r w:rsidRPr="00102E5B">
        <w:rPr>
          <w:rFonts w:ascii="Times New Roman" w:hAnsi="Times New Roman" w:cs="Times New Roman"/>
          <w:sz w:val="28"/>
        </w:rPr>
        <w:t>Барахтина Ю.В. Ступеньки юного пианиста, Новосибирск: Окарина, 2007</w:t>
      </w:r>
    </w:p>
    <w:p w:rsidR="00102E5B" w:rsidRPr="00102E5B" w:rsidRDefault="00102E5B" w:rsidP="00102E5B">
      <w:pPr>
        <w:pStyle w:val="ListParagraph"/>
        <w:widowControl/>
        <w:numPr>
          <w:ilvl w:val="0"/>
          <w:numId w:val="34"/>
        </w:numPr>
        <w:tabs>
          <w:tab w:val="left" w:pos="993"/>
        </w:tabs>
        <w:suppressAutoHyphens/>
        <w:autoSpaceDE/>
        <w:autoSpaceDN/>
        <w:adjustRightInd/>
        <w:ind w:left="0" w:firstLine="357"/>
        <w:contextualSpacing w:val="0"/>
        <w:jc w:val="both"/>
        <w:rPr>
          <w:rFonts w:ascii="Times New Roman" w:hAnsi="Times New Roman" w:cs="Times New Roman"/>
          <w:sz w:val="28"/>
        </w:rPr>
      </w:pPr>
      <w:r w:rsidRPr="00102E5B">
        <w:rPr>
          <w:rFonts w:ascii="Times New Roman" w:hAnsi="Times New Roman" w:cs="Times New Roman"/>
          <w:sz w:val="28"/>
        </w:rPr>
        <w:t xml:space="preserve">Геталова  О.    Обученье  без  мученья!  Учебное  пособие  на  материале  детских песен), Спб.: Композитор, 2011. </w:t>
      </w:r>
    </w:p>
    <w:p w:rsidR="00102E5B" w:rsidRPr="00102E5B" w:rsidRDefault="00102E5B" w:rsidP="00102E5B">
      <w:pPr>
        <w:pStyle w:val="ListParagraph"/>
        <w:widowControl/>
        <w:numPr>
          <w:ilvl w:val="0"/>
          <w:numId w:val="34"/>
        </w:numPr>
        <w:tabs>
          <w:tab w:val="left" w:pos="993"/>
        </w:tabs>
        <w:suppressAutoHyphens/>
        <w:autoSpaceDE/>
        <w:autoSpaceDN/>
        <w:adjustRightInd/>
        <w:ind w:left="0" w:firstLine="357"/>
        <w:contextualSpacing w:val="0"/>
        <w:jc w:val="both"/>
        <w:rPr>
          <w:rFonts w:ascii="Times New Roman" w:hAnsi="Times New Roman" w:cs="Times New Roman"/>
          <w:sz w:val="28"/>
        </w:rPr>
      </w:pPr>
      <w:r w:rsidRPr="00102E5B">
        <w:rPr>
          <w:rFonts w:ascii="Times New Roman" w:hAnsi="Times New Roman" w:cs="Times New Roman"/>
          <w:sz w:val="28"/>
        </w:rPr>
        <w:t>Геталова О.    В    музыку с  радостью  для  детей  4-6  лет. СПб.: Композитор, 2010.</w:t>
      </w:r>
    </w:p>
    <w:p w:rsidR="00102E5B" w:rsidRPr="00102E5B" w:rsidRDefault="00102E5B" w:rsidP="00102E5B">
      <w:pPr>
        <w:pStyle w:val="ListParagraph"/>
        <w:widowControl/>
        <w:numPr>
          <w:ilvl w:val="0"/>
          <w:numId w:val="34"/>
        </w:numPr>
        <w:tabs>
          <w:tab w:val="left" w:pos="993"/>
        </w:tabs>
        <w:suppressAutoHyphens/>
        <w:autoSpaceDE/>
        <w:autoSpaceDN/>
        <w:adjustRightInd/>
        <w:ind w:left="0" w:firstLine="357"/>
        <w:contextualSpacing w:val="0"/>
        <w:jc w:val="both"/>
        <w:rPr>
          <w:rFonts w:ascii="Times New Roman" w:hAnsi="Times New Roman" w:cs="Times New Roman"/>
          <w:sz w:val="28"/>
        </w:rPr>
      </w:pPr>
      <w:r w:rsidRPr="00102E5B">
        <w:rPr>
          <w:rFonts w:ascii="Times New Roman" w:hAnsi="Times New Roman" w:cs="Times New Roman"/>
          <w:sz w:val="28"/>
        </w:rPr>
        <w:t>Геталова О. В лунном сиянье: Русские песни и романсы. Облегченное переложение для фортепиано. СПб.: Композитор, 2006.</w:t>
      </w:r>
    </w:p>
    <w:p w:rsidR="00102E5B" w:rsidRPr="00102E5B" w:rsidRDefault="00102E5B" w:rsidP="00102E5B">
      <w:pPr>
        <w:pStyle w:val="ListParagraph"/>
        <w:widowControl/>
        <w:numPr>
          <w:ilvl w:val="0"/>
          <w:numId w:val="34"/>
        </w:numPr>
        <w:tabs>
          <w:tab w:val="left" w:pos="993"/>
        </w:tabs>
        <w:suppressAutoHyphens/>
        <w:autoSpaceDE/>
        <w:autoSpaceDN/>
        <w:adjustRightInd/>
        <w:ind w:left="0" w:firstLine="357"/>
        <w:contextualSpacing w:val="0"/>
        <w:jc w:val="both"/>
        <w:rPr>
          <w:rFonts w:ascii="Times New Roman" w:hAnsi="Times New Roman" w:cs="Times New Roman"/>
          <w:sz w:val="28"/>
        </w:rPr>
      </w:pPr>
      <w:r w:rsidRPr="00102E5B">
        <w:rPr>
          <w:rFonts w:ascii="Times New Roman" w:hAnsi="Times New Roman" w:cs="Times New Roman"/>
          <w:sz w:val="28"/>
        </w:rPr>
        <w:t>Емельянова Г.  «Упражнения-трансформеры» для начинающих пианистов, Ростов-на Дону: Феникс, 2009.</w:t>
      </w:r>
    </w:p>
    <w:p w:rsidR="00102E5B" w:rsidRPr="00102E5B" w:rsidRDefault="00102E5B" w:rsidP="00102E5B">
      <w:pPr>
        <w:pStyle w:val="ListParagraph"/>
        <w:widowControl/>
        <w:numPr>
          <w:ilvl w:val="0"/>
          <w:numId w:val="34"/>
        </w:numPr>
        <w:tabs>
          <w:tab w:val="left" w:pos="993"/>
        </w:tabs>
        <w:suppressAutoHyphens/>
        <w:autoSpaceDE/>
        <w:autoSpaceDN/>
        <w:adjustRightInd/>
        <w:ind w:left="0" w:firstLine="357"/>
        <w:contextualSpacing w:val="0"/>
        <w:jc w:val="both"/>
        <w:rPr>
          <w:rFonts w:ascii="Times New Roman" w:hAnsi="Times New Roman" w:cs="Times New Roman"/>
          <w:sz w:val="28"/>
        </w:rPr>
      </w:pPr>
      <w:r w:rsidRPr="00102E5B">
        <w:rPr>
          <w:rFonts w:ascii="Times New Roman" w:hAnsi="Times New Roman" w:cs="Times New Roman"/>
          <w:sz w:val="28"/>
        </w:rPr>
        <w:t xml:space="preserve">Королькова  И.С.  Первые  шаги  маленького  пианиста.  Ростов-на-Дону.: Феникс, 2012. </w:t>
      </w:r>
    </w:p>
    <w:p w:rsidR="00102E5B" w:rsidRPr="00102E5B" w:rsidRDefault="00102E5B" w:rsidP="00102E5B">
      <w:pPr>
        <w:pStyle w:val="ListParagraph"/>
        <w:widowControl/>
        <w:numPr>
          <w:ilvl w:val="0"/>
          <w:numId w:val="34"/>
        </w:numPr>
        <w:tabs>
          <w:tab w:val="left" w:pos="993"/>
        </w:tabs>
        <w:suppressAutoHyphens/>
        <w:autoSpaceDE/>
        <w:autoSpaceDN/>
        <w:adjustRightInd/>
        <w:ind w:left="0" w:firstLine="357"/>
        <w:contextualSpacing w:val="0"/>
        <w:jc w:val="both"/>
        <w:rPr>
          <w:rFonts w:ascii="Times New Roman" w:hAnsi="Times New Roman" w:cs="Times New Roman"/>
          <w:sz w:val="28"/>
        </w:rPr>
      </w:pPr>
      <w:r w:rsidRPr="00102E5B">
        <w:rPr>
          <w:rFonts w:ascii="Times New Roman" w:hAnsi="Times New Roman" w:cs="Times New Roman"/>
          <w:sz w:val="28"/>
        </w:rPr>
        <w:t xml:space="preserve">Королькова  И.С. Крохе-музыканту. Нотная азбука для самых  маленьких. Ростов-на-Дону: Феникс, 2013г. </w:t>
      </w:r>
    </w:p>
    <w:p w:rsidR="00102E5B" w:rsidRPr="00102E5B" w:rsidRDefault="00102E5B" w:rsidP="00102E5B">
      <w:pPr>
        <w:pStyle w:val="ListParagraph"/>
        <w:widowControl/>
        <w:numPr>
          <w:ilvl w:val="0"/>
          <w:numId w:val="34"/>
        </w:numPr>
        <w:tabs>
          <w:tab w:val="left" w:pos="993"/>
        </w:tabs>
        <w:suppressAutoHyphens/>
        <w:autoSpaceDE/>
        <w:autoSpaceDN/>
        <w:adjustRightInd/>
        <w:ind w:left="0" w:firstLine="357"/>
        <w:contextualSpacing w:val="0"/>
        <w:jc w:val="both"/>
        <w:rPr>
          <w:rFonts w:ascii="Times New Roman" w:hAnsi="Times New Roman" w:cs="Times New Roman"/>
          <w:sz w:val="28"/>
        </w:rPr>
      </w:pPr>
      <w:r w:rsidRPr="00102E5B">
        <w:rPr>
          <w:rFonts w:ascii="Times New Roman" w:hAnsi="Times New Roman" w:cs="Times New Roman"/>
          <w:sz w:val="28"/>
        </w:rPr>
        <w:t xml:space="preserve">Королькова И.С. Я буду пианистом. Методическое пособие для обучения нотной грамоте и игре на фортепиано. Часть I и Часть II. Ростов-на-Дону, Феникс, 2012г. </w:t>
      </w:r>
    </w:p>
    <w:p w:rsidR="00102E5B" w:rsidRPr="00102E5B" w:rsidRDefault="00102E5B" w:rsidP="00102E5B">
      <w:pPr>
        <w:pStyle w:val="ListParagraph"/>
        <w:widowControl/>
        <w:numPr>
          <w:ilvl w:val="0"/>
          <w:numId w:val="34"/>
        </w:numPr>
        <w:tabs>
          <w:tab w:val="left" w:pos="993"/>
        </w:tabs>
        <w:suppressAutoHyphens/>
        <w:autoSpaceDE/>
        <w:autoSpaceDN/>
        <w:adjustRightInd/>
        <w:ind w:left="0" w:firstLine="357"/>
        <w:contextualSpacing w:val="0"/>
        <w:jc w:val="both"/>
        <w:rPr>
          <w:rFonts w:ascii="Times New Roman" w:hAnsi="Times New Roman" w:cs="Times New Roman"/>
          <w:sz w:val="28"/>
        </w:rPr>
      </w:pPr>
      <w:r w:rsidRPr="00102E5B">
        <w:rPr>
          <w:rFonts w:ascii="Times New Roman" w:hAnsi="Times New Roman" w:cs="Times New Roman"/>
          <w:sz w:val="28"/>
        </w:rPr>
        <w:t>Милич Б. Фортепиано. Маленькому пианисту. Москва, «Кифара», 2008 г.</w:t>
      </w:r>
    </w:p>
    <w:p w:rsidR="00102E5B" w:rsidRPr="00102E5B" w:rsidRDefault="00102E5B" w:rsidP="00102E5B">
      <w:pPr>
        <w:pStyle w:val="ListParagraph"/>
        <w:widowControl/>
        <w:numPr>
          <w:ilvl w:val="0"/>
          <w:numId w:val="34"/>
        </w:numPr>
        <w:tabs>
          <w:tab w:val="left" w:pos="993"/>
        </w:tabs>
        <w:suppressAutoHyphens/>
        <w:autoSpaceDE/>
        <w:autoSpaceDN/>
        <w:adjustRightInd/>
        <w:ind w:left="0" w:firstLine="357"/>
        <w:contextualSpacing w:val="0"/>
        <w:jc w:val="both"/>
        <w:rPr>
          <w:rFonts w:ascii="Times New Roman" w:hAnsi="Times New Roman" w:cs="Times New Roman"/>
          <w:sz w:val="28"/>
        </w:rPr>
      </w:pPr>
      <w:r w:rsidRPr="00102E5B">
        <w:rPr>
          <w:rFonts w:ascii="Times New Roman" w:hAnsi="Times New Roman" w:cs="Times New Roman"/>
          <w:sz w:val="28"/>
        </w:rPr>
        <w:t xml:space="preserve"> Музицирование для детей и взрослых. Вып.1, 2, 3 /сост.  Барахтина Ю.В. -  Новосибирск: Окарина,  2008.</w:t>
      </w:r>
    </w:p>
    <w:p w:rsidR="00D55580" w:rsidRDefault="00D55580" w:rsidP="00D55580">
      <w:pPr>
        <w:pStyle w:val="ListParagraph"/>
        <w:widowControl/>
        <w:suppressAutoHyphens/>
        <w:autoSpaceDE/>
        <w:autoSpaceDN/>
        <w:adjustRightInd/>
        <w:contextualSpacing w:val="0"/>
        <w:rPr>
          <w:rFonts w:ascii="Times New Roman" w:hAnsi="Times New Roman" w:cs="Times New Roman"/>
          <w:b/>
          <w:color w:val="000000"/>
          <w:sz w:val="28"/>
          <w:szCs w:val="28"/>
        </w:rPr>
      </w:pPr>
    </w:p>
    <w:sectPr w:rsidR="00D55580" w:rsidSect="008244AC">
      <w:footerReference w:type="default" r:id="rId9"/>
      <w:pgSz w:w="11906" w:h="16838"/>
      <w:pgMar w:top="1021" w:right="567" w:bottom="851" w:left="1418" w:header="624" w:footer="567" w:gutter="0"/>
      <w:cols w:space="720"/>
      <w:titlePg/>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184" w:rsidRDefault="00C16184" w:rsidP="00474076">
      <w:r>
        <w:separator/>
      </w:r>
    </w:p>
  </w:endnote>
  <w:endnote w:type="continuationSeparator" w:id="0">
    <w:p w:rsidR="00C16184" w:rsidRDefault="00C16184" w:rsidP="00474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LtCn BT">
    <w:charset w:val="00"/>
    <w:family w:val="swiss"/>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ヒラギノ角ゴ Pro W3">
    <w:altName w:val="Times New Roman"/>
    <w:charset w:val="00"/>
    <w:family w:val="roman"/>
    <w:pitch w:val="default"/>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61002A87" w:usb1="80000000" w:usb2="00000008" w:usb3="00000000" w:csb0="000101FF" w:csb1="00000000"/>
  </w:font>
  <w:font w:name="Geeza Pro">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F68" w:rsidRPr="008244AC" w:rsidRDefault="00132280" w:rsidP="008244AC">
    <w:pPr>
      <w:pStyle w:val="Footer"/>
      <w:jc w:val="center"/>
      <w:rPr>
        <w:rFonts w:ascii="Times New Roman" w:hAnsi="Times New Roman" w:cs="Times New Roman"/>
        <w:sz w:val="20"/>
        <w:szCs w:val="20"/>
      </w:rPr>
    </w:pPr>
    <w:r w:rsidRPr="008244AC">
      <w:rPr>
        <w:rFonts w:ascii="Times New Roman" w:hAnsi="Times New Roman" w:cs="Times New Roman"/>
        <w:sz w:val="20"/>
        <w:szCs w:val="20"/>
      </w:rPr>
      <w:fldChar w:fldCharType="begin"/>
    </w:r>
    <w:r w:rsidR="005A0F68" w:rsidRPr="008244AC">
      <w:rPr>
        <w:rFonts w:ascii="Times New Roman" w:hAnsi="Times New Roman" w:cs="Times New Roman"/>
        <w:sz w:val="20"/>
        <w:szCs w:val="20"/>
      </w:rPr>
      <w:instrText xml:space="preserve"> PAGE   \* MERGEFORMAT </w:instrText>
    </w:r>
    <w:r w:rsidRPr="008244AC">
      <w:rPr>
        <w:rFonts w:ascii="Times New Roman" w:hAnsi="Times New Roman" w:cs="Times New Roman"/>
        <w:sz w:val="20"/>
        <w:szCs w:val="20"/>
      </w:rPr>
      <w:fldChar w:fldCharType="separate"/>
    </w:r>
    <w:r w:rsidR="00AE58D0">
      <w:rPr>
        <w:rFonts w:ascii="Times New Roman" w:hAnsi="Times New Roman" w:cs="Times New Roman"/>
        <w:noProof/>
        <w:sz w:val="20"/>
        <w:szCs w:val="20"/>
      </w:rPr>
      <w:t>11</w:t>
    </w:r>
    <w:r w:rsidRPr="008244AC">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184" w:rsidRDefault="00C16184" w:rsidP="00474076">
      <w:r>
        <w:separator/>
      </w:r>
    </w:p>
  </w:footnote>
  <w:footnote w:type="continuationSeparator" w:id="0">
    <w:p w:rsidR="00C16184" w:rsidRDefault="00C16184" w:rsidP="004740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927" w:hanging="360"/>
      </w:pPr>
      <w:rPr>
        <w:rFonts w:eastAsia="Helvetica"/>
        <w:b/>
        <w:i/>
      </w:rPr>
    </w:lvl>
    <w:lvl w:ilvl="1">
      <w:start w:val="1"/>
      <w:numFmt w:val="lowerLetter"/>
      <w:lvlText w:val="%2."/>
      <w:lvlJc w:val="left"/>
      <w:pPr>
        <w:tabs>
          <w:tab w:val="num" w:pos="0"/>
        </w:tabs>
        <w:ind w:left="1647" w:hanging="360"/>
      </w:pPr>
    </w:lvl>
    <w:lvl w:ilvl="2">
      <w:start w:val="1"/>
      <w:numFmt w:val="lowerRoman"/>
      <w:lvlText w:val="%2.%3."/>
      <w:lvlJc w:val="lef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lef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left"/>
      <w:pPr>
        <w:tabs>
          <w:tab w:val="num" w:pos="0"/>
        </w:tabs>
        <w:ind w:left="6687" w:hanging="18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1143" w:hanging="360"/>
      </w:pPr>
      <w:rPr>
        <w:rFonts w:eastAsia="Helvetica"/>
        <w:b/>
        <w:i/>
      </w:rPr>
    </w:lvl>
    <w:lvl w:ilvl="1">
      <w:start w:val="1"/>
      <w:numFmt w:val="lowerLetter"/>
      <w:lvlText w:val="%2."/>
      <w:lvlJc w:val="left"/>
      <w:pPr>
        <w:tabs>
          <w:tab w:val="num" w:pos="0"/>
        </w:tabs>
        <w:ind w:left="1863" w:hanging="360"/>
      </w:pPr>
    </w:lvl>
    <w:lvl w:ilvl="2">
      <w:start w:val="1"/>
      <w:numFmt w:val="lowerRoman"/>
      <w:lvlText w:val="%2.%3."/>
      <w:lvlJc w:val="left"/>
      <w:pPr>
        <w:tabs>
          <w:tab w:val="num" w:pos="0"/>
        </w:tabs>
        <w:ind w:left="2583" w:hanging="180"/>
      </w:pPr>
    </w:lvl>
    <w:lvl w:ilvl="3">
      <w:start w:val="1"/>
      <w:numFmt w:val="decimal"/>
      <w:lvlText w:val="%2.%3.%4."/>
      <w:lvlJc w:val="left"/>
      <w:pPr>
        <w:tabs>
          <w:tab w:val="num" w:pos="0"/>
        </w:tabs>
        <w:ind w:left="3303" w:hanging="360"/>
      </w:pPr>
    </w:lvl>
    <w:lvl w:ilvl="4">
      <w:start w:val="1"/>
      <w:numFmt w:val="lowerLetter"/>
      <w:lvlText w:val="%2.%3.%4.%5."/>
      <w:lvlJc w:val="left"/>
      <w:pPr>
        <w:tabs>
          <w:tab w:val="num" w:pos="0"/>
        </w:tabs>
        <w:ind w:left="4023" w:hanging="360"/>
      </w:pPr>
    </w:lvl>
    <w:lvl w:ilvl="5">
      <w:start w:val="1"/>
      <w:numFmt w:val="lowerRoman"/>
      <w:lvlText w:val="%2.%3.%4.%5.%6."/>
      <w:lvlJc w:val="left"/>
      <w:pPr>
        <w:tabs>
          <w:tab w:val="num" w:pos="0"/>
        </w:tabs>
        <w:ind w:left="4743" w:hanging="180"/>
      </w:pPr>
    </w:lvl>
    <w:lvl w:ilvl="6">
      <w:start w:val="1"/>
      <w:numFmt w:val="decimal"/>
      <w:lvlText w:val="%2.%3.%4.%5.%6.%7."/>
      <w:lvlJc w:val="left"/>
      <w:pPr>
        <w:tabs>
          <w:tab w:val="num" w:pos="0"/>
        </w:tabs>
        <w:ind w:left="5463" w:hanging="360"/>
      </w:pPr>
    </w:lvl>
    <w:lvl w:ilvl="7">
      <w:start w:val="1"/>
      <w:numFmt w:val="lowerLetter"/>
      <w:lvlText w:val="%2.%3.%4.%5.%6.%7.%8."/>
      <w:lvlJc w:val="left"/>
      <w:pPr>
        <w:tabs>
          <w:tab w:val="num" w:pos="0"/>
        </w:tabs>
        <w:ind w:left="6183" w:hanging="360"/>
      </w:pPr>
    </w:lvl>
    <w:lvl w:ilvl="8">
      <w:start w:val="1"/>
      <w:numFmt w:val="lowerRoman"/>
      <w:lvlText w:val="%2.%3.%4.%5.%6.%7.%8.%9."/>
      <w:lvlJc w:val="left"/>
      <w:pPr>
        <w:tabs>
          <w:tab w:val="num" w:pos="0"/>
        </w:tabs>
        <w:ind w:left="6903"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5" w15:restartNumberingAfterBreak="0">
    <w:nsid w:val="00000010"/>
    <w:multiLevelType w:val="multilevel"/>
    <w:tmpl w:val="00000010"/>
    <w:name w:val="WW8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1636" w:hanging="360"/>
      </w:pPr>
    </w:lvl>
    <w:lvl w:ilvl="1">
      <w:start w:val="1"/>
      <w:numFmt w:val="decimal"/>
      <w:lvlText w:val="%1.%2."/>
      <w:lvlJc w:val="left"/>
      <w:pPr>
        <w:tabs>
          <w:tab w:val="num" w:pos="0"/>
        </w:tabs>
        <w:ind w:left="1996" w:hanging="720"/>
      </w:pPr>
      <w:rPr>
        <w:rFonts w:eastAsia="Helvetica"/>
      </w:rPr>
    </w:lvl>
    <w:lvl w:ilvl="2">
      <w:start w:val="1"/>
      <w:numFmt w:val="decimal"/>
      <w:lvlText w:val="%1.%2.%3."/>
      <w:lvlJc w:val="left"/>
      <w:pPr>
        <w:tabs>
          <w:tab w:val="num" w:pos="0"/>
        </w:tabs>
        <w:ind w:left="1996" w:hanging="720"/>
      </w:pPr>
      <w:rPr>
        <w:rFonts w:eastAsia="Helvetica"/>
      </w:rPr>
    </w:lvl>
    <w:lvl w:ilvl="3">
      <w:start w:val="1"/>
      <w:numFmt w:val="decimal"/>
      <w:lvlText w:val="%1.%2.%3.%4."/>
      <w:lvlJc w:val="left"/>
      <w:pPr>
        <w:tabs>
          <w:tab w:val="num" w:pos="0"/>
        </w:tabs>
        <w:ind w:left="2356" w:hanging="1080"/>
      </w:pPr>
      <w:rPr>
        <w:rFonts w:eastAsia="Helvetica"/>
      </w:rPr>
    </w:lvl>
    <w:lvl w:ilvl="4">
      <w:start w:val="1"/>
      <w:numFmt w:val="decimal"/>
      <w:lvlText w:val="%1.%2.%3.%4.%5."/>
      <w:lvlJc w:val="left"/>
      <w:pPr>
        <w:tabs>
          <w:tab w:val="num" w:pos="0"/>
        </w:tabs>
        <w:ind w:left="2356" w:hanging="1080"/>
      </w:pPr>
      <w:rPr>
        <w:rFonts w:eastAsia="Helvetica"/>
      </w:rPr>
    </w:lvl>
    <w:lvl w:ilvl="5">
      <w:start w:val="1"/>
      <w:numFmt w:val="decimal"/>
      <w:lvlText w:val="%1.%2.%3.%4.%5.%6."/>
      <w:lvlJc w:val="left"/>
      <w:pPr>
        <w:tabs>
          <w:tab w:val="num" w:pos="0"/>
        </w:tabs>
        <w:ind w:left="2716" w:hanging="1440"/>
      </w:pPr>
      <w:rPr>
        <w:rFonts w:eastAsia="Helvetica"/>
      </w:rPr>
    </w:lvl>
    <w:lvl w:ilvl="6">
      <w:start w:val="1"/>
      <w:numFmt w:val="decimal"/>
      <w:lvlText w:val="%1.%2.%3.%4.%5.%6.%7."/>
      <w:lvlJc w:val="left"/>
      <w:pPr>
        <w:tabs>
          <w:tab w:val="num" w:pos="0"/>
        </w:tabs>
        <w:ind w:left="3076" w:hanging="1800"/>
      </w:pPr>
      <w:rPr>
        <w:rFonts w:eastAsia="Helvetica"/>
      </w:rPr>
    </w:lvl>
    <w:lvl w:ilvl="7">
      <w:start w:val="1"/>
      <w:numFmt w:val="decimal"/>
      <w:lvlText w:val="%1.%2.%3.%4.%5.%6.%7.%8."/>
      <w:lvlJc w:val="left"/>
      <w:pPr>
        <w:tabs>
          <w:tab w:val="num" w:pos="0"/>
        </w:tabs>
        <w:ind w:left="3076" w:hanging="1800"/>
      </w:pPr>
      <w:rPr>
        <w:rFonts w:eastAsia="Helvetica"/>
      </w:rPr>
    </w:lvl>
    <w:lvl w:ilvl="8">
      <w:start w:val="1"/>
      <w:numFmt w:val="decimal"/>
      <w:lvlText w:val="%1.%2.%3.%4.%5.%6.%7.%8.%9."/>
      <w:lvlJc w:val="left"/>
      <w:pPr>
        <w:tabs>
          <w:tab w:val="num" w:pos="0"/>
        </w:tabs>
        <w:ind w:left="3436" w:hanging="2160"/>
      </w:pPr>
      <w:rPr>
        <w:rFonts w:eastAsia="Helvetica"/>
      </w:rPr>
    </w:lvl>
  </w:abstractNum>
  <w:abstractNum w:abstractNumId="17" w15:restartNumberingAfterBreak="0">
    <w:nsid w:val="00000012"/>
    <w:multiLevelType w:val="multilevel"/>
    <w:tmpl w:val="00000012"/>
    <w:name w:val="WW8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3"/>
    <w:multiLevelType w:val="multilevel"/>
    <w:tmpl w:val="00000013"/>
    <w:name w:val="WW8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8Num20"/>
    <w:lvl w:ilvl="0">
      <w:start w:val="1"/>
      <w:numFmt w:val="decimal"/>
      <w:lvlText w:val="%1."/>
      <w:lvlJc w:val="left"/>
      <w:pPr>
        <w:tabs>
          <w:tab w:val="num" w:pos="0"/>
        </w:tabs>
        <w:ind w:left="502" w:hanging="360"/>
      </w:pPr>
      <w:rPr>
        <w:rFonts w:eastAsia="Helvetica"/>
      </w:rPr>
    </w:lvl>
    <w:lvl w:ilvl="1">
      <w:start w:val="1"/>
      <w:numFmt w:val="lowerLetter"/>
      <w:lvlText w:val="%2."/>
      <w:lvlJc w:val="left"/>
      <w:pPr>
        <w:tabs>
          <w:tab w:val="num" w:pos="0"/>
        </w:tabs>
        <w:ind w:left="1222" w:hanging="360"/>
      </w:pPr>
    </w:lvl>
    <w:lvl w:ilvl="2">
      <w:start w:val="1"/>
      <w:numFmt w:val="lowerRoman"/>
      <w:lvlText w:val="%2.%3."/>
      <w:lvlJc w:val="lef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lef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left"/>
      <w:pPr>
        <w:tabs>
          <w:tab w:val="num" w:pos="0"/>
        </w:tabs>
        <w:ind w:left="6262" w:hanging="180"/>
      </w:pPr>
    </w:lvl>
  </w:abstractNum>
  <w:abstractNum w:abstractNumId="20" w15:restartNumberingAfterBreak="0">
    <w:nsid w:val="00000015"/>
    <w:multiLevelType w:val="multilevel"/>
    <w:tmpl w:val="0000001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15:restartNumberingAfterBreak="0">
    <w:nsid w:val="07543F77"/>
    <w:multiLevelType w:val="hybridMultilevel"/>
    <w:tmpl w:val="008C62D4"/>
    <w:lvl w:ilvl="0" w:tplc="340652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D3D1272"/>
    <w:multiLevelType w:val="multilevel"/>
    <w:tmpl w:val="971EE140"/>
    <w:lvl w:ilvl="0">
      <w:start w:val="1"/>
      <w:numFmt w:val="bullet"/>
      <w:lvlText w:val=""/>
      <w:lvlJc w:val="left"/>
      <w:pPr>
        <w:tabs>
          <w:tab w:val="num" w:pos="0"/>
        </w:tabs>
        <w:ind w:left="1440" w:hanging="360"/>
      </w:pPr>
      <w:rPr>
        <w:rFonts w:ascii="Symbol" w:hAnsi="Symbol" w:hint="default"/>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3" w15:restartNumberingAfterBreak="0">
    <w:nsid w:val="136B2341"/>
    <w:multiLevelType w:val="hybridMultilevel"/>
    <w:tmpl w:val="95BCBDDC"/>
    <w:lvl w:ilvl="0" w:tplc="D5E4353A">
      <w:start w:val="1"/>
      <w:numFmt w:val="decimal"/>
      <w:lvlText w:val="%1."/>
      <w:lvlJc w:val="left"/>
      <w:pPr>
        <w:ind w:left="927" w:hanging="360"/>
      </w:pPr>
      <w:rPr>
        <w:rFonts w:eastAsia="Helvetica"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17955472"/>
    <w:multiLevelType w:val="hybridMultilevel"/>
    <w:tmpl w:val="9E64E4B8"/>
    <w:lvl w:ilvl="0" w:tplc="68EE02C6">
      <w:start w:val="1"/>
      <w:numFmt w:val="bullet"/>
      <w:lvlText w:val="-"/>
      <w:lvlJc w:val="left"/>
      <w:pPr>
        <w:ind w:left="1069" w:hanging="360"/>
      </w:pPr>
      <w:rPr>
        <w:rFonts w:ascii="Swis721 LtCn BT" w:hAnsi="Swis721 LtCn BT"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206D240A"/>
    <w:multiLevelType w:val="hybridMultilevel"/>
    <w:tmpl w:val="9C96BA9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15:restartNumberingAfterBreak="0">
    <w:nsid w:val="20D127FD"/>
    <w:multiLevelType w:val="hybridMultilevel"/>
    <w:tmpl w:val="BC382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1A56EE1"/>
    <w:multiLevelType w:val="hybridMultilevel"/>
    <w:tmpl w:val="FB62A456"/>
    <w:lvl w:ilvl="0" w:tplc="04190001">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248379BD"/>
    <w:multiLevelType w:val="hybridMultilevel"/>
    <w:tmpl w:val="7F58CF9E"/>
    <w:lvl w:ilvl="0" w:tplc="EC529E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2CDE032D"/>
    <w:multiLevelType w:val="hybridMultilevel"/>
    <w:tmpl w:val="85A6C83A"/>
    <w:lvl w:ilvl="0" w:tplc="E71A4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35B800A3"/>
    <w:multiLevelType w:val="hybridMultilevel"/>
    <w:tmpl w:val="2B1C57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39023B75"/>
    <w:multiLevelType w:val="hybridMultilevel"/>
    <w:tmpl w:val="5532D3B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3BB70C01"/>
    <w:multiLevelType w:val="hybridMultilevel"/>
    <w:tmpl w:val="5A8044F2"/>
    <w:lvl w:ilvl="0" w:tplc="1058817A">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3" w15:restartNumberingAfterBreak="0">
    <w:nsid w:val="401944AA"/>
    <w:multiLevelType w:val="hybridMultilevel"/>
    <w:tmpl w:val="D75EBFBE"/>
    <w:lvl w:ilvl="0" w:tplc="D05257E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40553EE2"/>
    <w:multiLevelType w:val="hybridMultilevel"/>
    <w:tmpl w:val="A7E6B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3CB7B58"/>
    <w:multiLevelType w:val="hybridMultilevel"/>
    <w:tmpl w:val="78D038C2"/>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6" w15:restartNumberingAfterBreak="0">
    <w:nsid w:val="485779E0"/>
    <w:multiLevelType w:val="hybridMultilevel"/>
    <w:tmpl w:val="25B85AEE"/>
    <w:lvl w:ilvl="0" w:tplc="D4C873A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572344C"/>
    <w:multiLevelType w:val="hybridMultilevel"/>
    <w:tmpl w:val="0DEEAE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5B7272F3"/>
    <w:multiLevelType w:val="hybridMultilevel"/>
    <w:tmpl w:val="099C1FC6"/>
    <w:lvl w:ilvl="0" w:tplc="A56C98A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9" w15:restartNumberingAfterBreak="0">
    <w:nsid w:val="62703220"/>
    <w:multiLevelType w:val="hybridMultilevel"/>
    <w:tmpl w:val="6C28C58A"/>
    <w:lvl w:ilvl="0" w:tplc="340652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4D809AE"/>
    <w:multiLevelType w:val="multilevel"/>
    <w:tmpl w:val="F782C69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1" w15:restartNumberingAfterBreak="0">
    <w:nsid w:val="77583009"/>
    <w:multiLevelType w:val="multilevel"/>
    <w:tmpl w:val="01821A1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4"/>
  </w:num>
  <w:num w:numId="25">
    <w:abstractNumId w:val="34"/>
  </w:num>
  <w:num w:numId="26">
    <w:abstractNumId w:val="35"/>
  </w:num>
  <w:num w:numId="27">
    <w:abstractNumId w:val="32"/>
  </w:num>
  <w:num w:numId="28">
    <w:abstractNumId w:val="23"/>
  </w:num>
  <w:num w:numId="29">
    <w:abstractNumId w:val="41"/>
  </w:num>
  <w:num w:numId="30">
    <w:abstractNumId w:val="40"/>
  </w:num>
  <w:num w:numId="31">
    <w:abstractNumId w:val="39"/>
  </w:num>
  <w:num w:numId="32">
    <w:abstractNumId w:val="30"/>
  </w:num>
  <w:num w:numId="33">
    <w:abstractNumId w:val="37"/>
  </w:num>
  <w:num w:numId="34">
    <w:abstractNumId w:val="36"/>
  </w:num>
  <w:num w:numId="35">
    <w:abstractNumId w:val="38"/>
  </w:num>
  <w:num w:numId="36">
    <w:abstractNumId w:val="31"/>
  </w:num>
  <w:num w:numId="37">
    <w:abstractNumId w:val="25"/>
  </w:num>
  <w:num w:numId="38">
    <w:abstractNumId w:val="26"/>
  </w:num>
  <w:num w:numId="39">
    <w:abstractNumId w:val="21"/>
  </w:num>
  <w:num w:numId="40">
    <w:abstractNumId w:val="22"/>
  </w:num>
  <w:num w:numId="41">
    <w:abstractNumId w:val="29"/>
  </w:num>
  <w:num w:numId="42">
    <w:abstractNumId w:val="33"/>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AD176B"/>
    <w:rsid w:val="00000769"/>
    <w:rsid w:val="000068FF"/>
    <w:rsid w:val="000145B6"/>
    <w:rsid w:val="000177EB"/>
    <w:rsid w:val="00025358"/>
    <w:rsid w:val="000508F5"/>
    <w:rsid w:val="0005118E"/>
    <w:rsid w:val="00051994"/>
    <w:rsid w:val="00060F73"/>
    <w:rsid w:val="000619EF"/>
    <w:rsid w:val="00062BE3"/>
    <w:rsid w:val="000741E2"/>
    <w:rsid w:val="00075452"/>
    <w:rsid w:val="00081CC5"/>
    <w:rsid w:val="000A2790"/>
    <w:rsid w:val="000A27B4"/>
    <w:rsid w:val="000B3DB8"/>
    <w:rsid w:val="000B42C2"/>
    <w:rsid w:val="000C2565"/>
    <w:rsid w:val="000D17A5"/>
    <w:rsid w:val="000D4F0E"/>
    <w:rsid w:val="000D5E2B"/>
    <w:rsid w:val="000E05AC"/>
    <w:rsid w:val="000E5037"/>
    <w:rsid w:val="000F07F6"/>
    <w:rsid w:val="00102E5B"/>
    <w:rsid w:val="00104E2D"/>
    <w:rsid w:val="0011115F"/>
    <w:rsid w:val="00132280"/>
    <w:rsid w:val="00134D39"/>
    <w:rsid w:val="00135184"/>
    <w:rsid w:val="00140284"/>
    <w:rsid w:val="0016175F"/>
    <w:rsid w:val="00162C2E"/>
    <w:rsid w:val="00163710"/>
    <w:rsid w:val="0017511F"/>
    <w:rsid w:val="001753E0"/>
    <w:rsid w:val="001A2CED"/>
    <w:rsid w:val="001B1EF5"/>
    <w:rsid w:val="001B3F1E"/>
    <w:rsid w:val="001B6FB2"/>
    <w:rsid w:val="001B7AFF"/>
    <w:rsid w:val="001C3A34"/>
    <w:rsid w:val="001E5C19"/>
    <w:rsid w:val="001F015A"/>
    <w:rsid w:val="001F191E"/>
    <w:rsid w:val="001F212F"/>
    <w:rsid w:val="001F578F"/>
    <w:rsid w:val="001F600E"/>
    <w:rsid w:val="0020405C"/>
    <w:rsid w:val="002130DA"/>
    <w:rsid w:val="00250894"/>
    <w:rsid w:val="00256CA6"/>
    <w:rsid w:val="00264C4D"/>
    <w:rsid w:val="002754D5"/>
    <w:rsid w:val="002A1A46"/>
    <w:rsid w:val="002C3FE4"/>
    <w:rsid w:val="002C5735"/>
    <w:rsid w:val="002C75D9"/>
    <w:rsid w:val="002E2BE2"/>
    <w:rsid w:val="0030549B"/>
    <w:rsid w:val="00310C75"/>
    <w:rsid w:val="00335191"/>
    <w:rsid w:val="00335FCC"/>
    <w:rsid w:val="00343753"/>
    <w:rsid w:val="003456A0"/>
    <w:rsid w:val="0034782E"/>
    <w:rsid w:val="003519DA"/>
    <w:rsid w:val="0035438D"/>
    <w:rsid w:val="00373FA9"/>
    <w:rsid w:val="00391657"/>
    <w:rsid w:val="003973BA"/>
    <w:rsid w:val="003A1A4B"/>
    <w:rsid w:val="003A3B34"/>
    <w:rsid w:val="003C23D7"/>
    <w:rsid w:val="003C2B7C"/>
    <w:rsid w:val="003D1596"/>
    <w:rsid w:val="003D540A"/>
    <w:rsid w:val="003F320B"/>
    <w:rsid w:val="0040681A"/>
    <w:rsid w:val="00406952"/>
    <w:rsid w:val="00421998"/>
    <w:rsid w:val="00426660"/>
    <w:rsid w:val="00435AD7"/>
    <w:rsid w:val="0044077B"/>
    <w:rsid w:val="00446554"/>
    <w:rsid w:val="00447AB2"/>
    <w:rsid w:val="00467785"/>
    <w:rsid w:val="00467EF8"/>
    <w:rsid w:val="00474076"/>
    <w:rsid w:val="00475BBE"/>
    <w:rsid w:val="00481121"/>
    <w:rsid w:val="00481E1C"/>
    <w:rsid w:val="004A03EE"/>
    <w:rsid w:val="004A2AE0"/>
    <w:rsid w:val="004A4013"/>
    <w:rsid w:val="004B187C"/>
    <w:rsid w:val="004C014C"/>
    <w:rsid w:val="004F178B"/>
    <w:rsid w:val="004F40A8"/>
    <w:rsid w:val="0050020F"/>
    <w:rsid w:val="00500544"/>
    <w:rsid w:val="0050431C"/>
    <w:rsid w:val="00516A6C"/>
    <w:rsid w:val="00521F86"/>
    <w:rsid w:val="00540874"/>
    <w:rsid w:val="00556087"/>
    <w:rsid w:val="00556702"/>
    <w:rsid w:val="005572C1"/>
    <w:rsid w:val="005A0F68"/>
    <w:rsid w:val="005A58DD"/>
    <w:rsid w:val="005A6B72"/>
    <w:rsid w:val="005C1DE3"/>
    <w:rsid w:val="005C2192"/>
    <w:rsid w:val="005C4C9D"/>
    <w:rsid w:val="005D325E"/>
    <w:rsid w:val="005E46B1"/>
    <w:rsid w:val="005E5DDD"/>
    <w:rsid w:val="005F7D41"/>
    <w:rsid w:val="00614DDC"/>
    <w:rsid w:val="00617674"/>
    <w:rsid w:val="00617A7F"/>
    <w:rsid w:val="00620E6E"/>
    <w:rsid w:val="006369F3"/>
    <w:rsid w:val="00655B5C"/>
    <w:rsid w:val="00661ACF"/>
    <w:rsid w:val="006670A4"/>
    <w:rsid w:val="00674418"/>
    <w:rsid w:val="00675BCB"/>
    <w:rsid w:val="00682154"/>
    <w:rsid w:val="0068690F"/>
    <w:rsid w:val="006B580B"/>
    <w:rsid w:val="006B698F"/>
    <w:rsid w:val="006C475A"/>
    <w:rsid w:val="006C5467"/>
    <w:rsid w:val="006C72D6"/>
    <w:rsid w:val="006F41A7"/>
    <w:rsid w:val="007006E5"/>
    <w:rsid w:val="00703F09"/>
    <w:rsid w:val="007139A1"/>
    <w:rsid w:val="00716F46"/>
    <w:rsid w:val="00736810"/>
    <w:rsid w:val="00751307"/>
    <w:rsid w:val="007562B1"/>
    <w:rsid w:val="007777C8"/>
    <w:rsid w:val="00784F41"/>
    <w:rsid w:val="00787DF7"/>
    <w:rsid w:val="00791AD7"/>
    <w:rsid w:val="007979DD"/>
    <w:rsid w:val="007D0FF7"/>
    <w:rsid w:val="007E6C69"/>
    <w:rsid w:val="007F10FC"/>
    <w:rsid w:val="0082318F"/>
    <w:rsid w:val="008244AC"/>
    <w:rsid w:val="008258B6"/>
    <w:rsid w:val="008340D2"/>
    <w:rsid w:val="0083446B"/>
    <w:rsid w:val="00835814"/>
    <w:rsid w:val="00843C9B"/>
    <w:rsid w:val="00843F81"/>
    <w:rsid w:val="00845FC7"/>
    <w:rsid w:val="008638A1"/>
    <w:rsid w:val="008644D5"/>
    <w:rsid w:val="00871F6E"/>
    <w:rsid w:val="008C02B6"/>
    <w:rsid w:val="008C35C2"/>
    <w:rsid w:val="008D333F"/>
    <w:rsid w:val="008D61CB"/>
    <w:rsid w:val="008F3CF3"/>
    <w:rsid w:val="009065C7"/>
    <w:rsid w:val="00911DE2"/>
    <w:rsid w:val="00915E93"/>
    <w:rsid w:val="00917A12"/>
    <w:rsid w:val="009374FA"/>
    <w:rsid w:val="00943EF8"/>
    <w:rsid w:val="0094533B"/>
    <w:rsid w:val="009A4371"/>
    <w:rsid w:val="009B12A5"/>
    <w:rsid w:val="009D3FE6"/>
    <w:rsid w:val="009E03D2"/>
    <w:rsid w:val="009F5061"/>
    <w:rsid w:val="00A22598"/>
    <w:rsid w:val="00A27473"/>
    <w:rsid w:val="00A32097"/>
    <w:rsid w:val="00A36E95"/>
    <w:rsid w:val="00A50F49"/>
    <w:rsid w:val="00A703EE"/>
    <w:rsid w:val="00A75A61"/>
    <w:rsid w:val="00A779B6"/>
    <w:rsid w:val="00A838EF"/>
    <w:rsid w:val="00AC5C1F"/>
    <w:rsid w:val="00AD176B"/>
    <w:rsid w:val="00AE58D0"/>
    <w:rsid w:val="00AE66F3"/>
    <w:rsid w:val="00AF1318"/>
    <w:rsid w:val="00B0070C"/>
    <w:rsid w:val="00B0796F"/>
    <w:rsid w:val="00B324F5"/>
    <w:rsid w:val="00B325CD"/>
    <w:rsid w:val="00B40025"/>
    <w:rsid w:val="00B56CB8"/>
    <w:rsid w:val="00B73886"/>
    <w:rsid w:val="00B80AEF"/>
    <w:rsid w:val="00BA5C92"/>
    <w:rsid w:val="00BC4520"/>
    <w:rsid w:val="00BF43DE"/>
    <w:rsid w:val="00C15A30"/>
    <w:rsid w:val="00C16184"/>
    <w:rsid w:val="00C17FBF"/>
    <w:rsid w:val="00C30C07"/>
    <w:rsid w:val="00C36F83"/>
    <w:rsid w:val="00C5207E"/>
    <w:rsid w:val="00C56BBF"/>
    <w:rsid w:val="00C74D78"/>
    <w:rsid w:val="00C75B53"/>
    <w:rsid w:val="00CB765F"/>
    <w:rsid w:val="00CD1FA6"/>
    <w:rsid w:val="00CE069B"/>
    <w:rsid w:val="00CE5E1F"/>
    <w:rsid w:val="00D06C39"/>
    <w:rsid w:val="00D15AF6"/>
    <w:rsid w:val="00D25C2C"/>
    <w:rsid w:val="00D4100B"/>
    <w:rsid w:val="00D426D2"/>
    <w:rsid w:val="00D50800"/>
    <w:rsid w:val="00D55580"/>
    <w:rsid w:val="00D642A8"/>
    <w:rsid w:val="00D66926"/>
    <w:rsid w:val="00D72ABC"/>
    <w:rsid w:val="00D97E25"/>
    <w:rsid w:val="00DA3B7B"/>
    <w:rsid w:val="00DA4F60"/>
    <w:rsid w:val="00DB47EE"/>
    <w:rsid w:val="00DC6CB6"/>
    <w:rsid w:val="00DE20B9"/>
    <w:rsid w:val="00E04078"/>
    <w:rsid w:val="00E1786E"/>
    <w:rsid w:val="00E247DC"/>
    <w:rsid w:val="00E270F3"/>
    <w:rsid w:val="00E271AA"/>
    <w:rsid w:val="00E34217"/>
    <w:rsid w:val="00E41D38"/>
    <w:rsid w:val="00E461CA"/>
    <w:rsid w:val="00E55686"/>
    <w:rsid w:val="00E605E8"/>
    <w:rsid w:val="00E705AA"/>
    <w:rsid w:val="00E960F1"/>
    <w:rsid w:val="00E97EE5"/>
    <w:rsid w:val="00EA675B"/>
    <w:rsid w:val="00EB5598"/>
    <w:rsid w:val="00EC0F50"/>
    <w:rsid w:val="00EC22D2"/>
    <w:rsid w:val="00ED4FAD"/>
    <w:rsid w:val="00EE4543"/>
    <w:rsid w:val="00EF6E3C"/>
    <w:rsid w:val="00F00DDB"/>
    <w:rsid w:val="00F06330"/>
    <w:rsid w:val="00F13004"/>
    <w:rsid w:val="00F16C0E"/>
    <w:rsid w:val="00F24D2E"/>
    <w:rsid w:val="00F45BD7"/>
    <w:rsid w:val="00F927C9"/>
    <w:rsid w:val="00FA4B07"/>
    <w:rsid w:val="00FB3B47"/>
    <w:rsid w:val="00FB79DA"/>
    <w:rsid w:val="00FF0B4C"/>
    <w:rsid w:val="00FF2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574989D-8F5E-4F6E-9D88-CEAF5E98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5B6"/>
    <w:pPr>
      <w:suppressAutoHyphens/>
    </w:pPr>
    <w:rPr>
      <w:rFonts w:ascii="Arial" w:eastAsia="SimSun" w:hAnsi="Arial" w:cs="Mangal"/>
      <w:kern w:val="1"/>
      <w:sz w:val="24"/>
      <w:szCs w:val="24"/>
      <w:lang w:val="en-US" w:eastAsia="hi-IN" w:bidi="hi-IN"/>
    </w:rPr>
  </w:style>
  <w:style w:type="paragraph" w:styleId="Heading1">
    <w:name w:val="heading 1"/>
    <w:basedOn w:val="Normal"/>
    <w:next w:val="Normal"/>
    <w:link w:val="Heading1Char"/>
    <w:qFormat/>
    <w:rsid w:val="00B56CB8"/>
    <w:pPr>
      <w:keepNext/>
      <w:spacing w:before="240" w:after="60"/>
      <w:outlineLvl w:val="0"/>
    </w:pPr>
    <w:rPr>
      <w:rFonts w:ascii="Cambria" w:eastAsia="Times New Roman" w:hAnsi="Cambria"/>
      <w:b/>
      <w:bCs/>
      <w:kern w:val="32"/>
      <w:sz w:val="32"/>
      <w:szCs w:val="29"/>
    </w:rPr>
  </w:style>
  <w:style w:type="paragraph" w:styleId="Heading3">
    <w:name w:val="heading 3"/>
    <w:basedOn w:val="Normal"/>
    <w:link w:val="Heading3Char"/>
    <w:uiPriority w:val="9"/>
    <w:qFormat/>
    <w:rsid w:val="0050431C"/>
    <w:pPr>
      <w:spacing w:line="360" w:lineRule="auto"/>
      <w:ind w:firstLine="363"/>
      <w:jc w:val="center"/>
      <w:outlineLvl w:val="2"/>
    </w:pPr>
    <w:rPr>
      <w:rFonts w:ascii="Times New Roman" w:eastAsia="Times New Roman" w:hAnsi="Times New Roman" w:cs="Times New Roman"/>
      <w:b/>
      <w:bCs/>
      <w:color w:val="000000"/>
      <w:spacing w:val="-10"/>
      <w:kern w:val="0"/>
      <w:sz w:val="27"/>
      <w:szCs w:val="27"/>
      <w:lang w:bidi="ar-SA"/>
    </w:rPr>
  </w:style>
  <w:style w:type="paragraph" w:styleId="Heading6">
    <w:name w:val="heading 6"/>
    <w:basedOn w:val="Normal"/>
    <w:next w:val="Normal"/>
    <w:link w:val="Heading6Char"/>
    <w:unhideWhenUsed/>
    <w:qFormat/>
    <w:rsid w:val="00B56CB8"/>
    <w:pPr>
      <w:spacing w:before="240" w:after="60"/>
      <w:outlineLvl w:val="5"/>
    </w:pPr>
    <w:rPr>
      <w:rFonts w:ascii="Calibri" w:eastAsia="Times New Roman" w:hAnsi="Calibri"/>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145B6"/>
    <w:rPr>
      <w:rFonts w:eastAsia="Helvetica"/>
      <w:b/>
      <w:i/>
    </w:rPr>
  </w:style>
  <w:style w:type="character" w:customStyle="1" w:styleId="WW8Num2z0">
    <w:name w:val="WW8Num2z0"/>
    <w:rsid w:val="000145B6"/>
    <w:rPr>
      <w:rFonts w:ascii="Symbol" w:hAnsi="Symbol"/>
    </w:rPr>
  </w:style>
  <w:style w:type="character" w:customStyle="1" w:styleId="WW8Num2z1">
    <w:name w:val="WW8Num2z1"/>
    <w:rsid w:val="000145B6"/>
    <w:rPr>
      <w:rFonts w:ascii="Courier New" w:hAnsi="Courier New" w:cs="Courier New"/>
    </w:rPr>
  </w:style>
  <w:style w:type="character" w:customStyle="1" w:styleId="WW8Num2z2">
    <w:name w:val="WW8Num2z2"/>
    <w:rsid w:val="000145B6"/>
    <w:rPr>
      <w:rFonts w:ascii="Wingdings" w:hAnsi="Wingdings"/>
    </w:rPr>
  </w:style>
  <w:style w:type="character" w:customStyle="1" w:styleId="WW8Num3z0">
    <w:name w:val="WW8Num3z0"/>
    <w:rsid w:val="000145B6"/>
    <w:rPr>
      <w:rFonts w:ascii="Symbol" w:hAnsi="Symbol"/>
    </w:rPr>
  </w:style>
  <w:style w:type="character" w:customStyle="1" w:styleId="WW8Num3z1">
    <w:name w:val="WW8Num3z1"/>
    <w:rsid w:val="000145B6"/>
    <w:rPr>
      <w:rFonts w:ascii="Courier New" w:hAnsi="Courier New" w:cs="Courier New"/>
    </w:rPr>
  </w:style>
  <w:style w:type="character" w:customStyle="1" w:styleId="WW8Num3z2">
    <w:name w:val="WW8Num3z2"/>
    <w:rsid w:val="000145B6"/>
    <w:rPr>
      <w:rFonts w:ascii="Wingdings" w:hAnsi="Wingdings"/>
    </w:rPr>
  </w:style>
  <w:style w:type="character" w:customStyle="1" w:styleId="WW8Num4z0">
    <w:name w:val="WW8Num4z0"/>
    <w:rsid w:val="000145B6"/>
    <w:rPr>
      <w:rFonts w:ascii="Symbol" w:hAnsi="Symbol"/>
    </w:rPr>
  </w:style>
  <w:style w:type="character" w:customStyle="1" w:styleId="WW8Num4z1">
    <w:name w:val="WW8Num4z1"/>
    <w:rsid w:val="000145B6"/>
    <w:rPr>
      <w:rFonts w:ascii="Courier New" w:hAnsi="Courier New" w:cs="Courier New"/>
    </w:rPr>
  </w:style>
  <w:style w:type="character" w:customStyle="1" w:styleId="WW8Num4z2">
    <w:name w:val="WW8Num4z2"/>
    <w:rsid w:val="000145B6"/>
    <w:rPr>
      <w:rFonts w:ascii="Wingdings" w:hAnsi="Wingdings"/>
    </w:rPr>
  </w:style>
  <w:style w:type="character" w:customStyle="1" w:styleId="WW8Num5z0">
    <w:name w:val="WW8Num5z0"/>
    <w:rsid w:val="000145B6"/>
    <w:rPr>
      <w:rFonts w:ascii="Symbol" w:hAnsi="Symbol"/>
    </w:rPr>
  </w:style>
  <w:style w:type="character" w:customStyle="1" w:styleId="WW8Num5z1">
    <w:name w:val="WW8Num5z1"/>
    <w:rsid w:val="000145B6"/>
    <w:rPr>
      <w:rFonts w:ascii="Courier New" w:hAnsi="Courier New" w:cs="Courier New"/>
    </w:rPr>
  </w:style>
  <w:style w:type="character" w:customStyle="1" w:styleId="WW8Num5z2">
    <w:name w:val="WW8Num5z2"/>
    <w:rsid w:val="000145B6"/>
    <w:rPr>
      <w:rFonts w:ascii="Wingdings" w:hAnsi="Wingdings"/>
    </w:rPr>
  </w:style>
  <w:style w:type="character" w:customStyle="1" w:styleId="WW8Num6z0">
    <w:name w:val="WW8Num6z0"/>
    <w:rsid w:val="000145B6"/>
    <w:rPr>
      <w:rFonts w:eastAsia="Helvetica"/>
      <w:b/>
      <w:i/>
    </w:rPr>
  </w:style>
  <w:style w:type="character" w:customStyle="1" w:styleId="WW8Num7z0">
    <w:name w:val="WW8Num7z0"/>
    <w:rsid w:val="000145B6"/>
    <w:rPr>
      <w:rFonts w:eastAsia="Helvetica"/>
    </w:rPr>
  </w:style>
  <w:style w:type="character" w:customStyle="1" w:styleId="WW8Num8z0">
    <w:name w:val="WW8Num8z0"/>
    <w:rsid w:val="000145B6"/>
    <w:rPr>
      <w:rFonts w:eastAsia="Helvetica"/>
    </w:rPr>
  </w:style>
  <w:style w:type="character" w:customStyle="1" w:styleId="WW8Num9z0">
    <w:name w:val="WW8Num9z0"/>
    <w:rsid w:val="000145B6"/>
    <w:rPr>
      <w:rFonts w:eastAsia="Helvetica"/>
    </w:rPr>
  </w:style>
  <w:style w:type="character" w:customStyle="1" w:styleId="WW8Num10z0">
    <w:name w:val="WW8Num10z0"/>
    <w:rsid w:val="000145B6"/>
    <w:rPr>
      <w:rFonts w:eastAsia="Helvetica"/>
    </w:rPr>
  </w:style>
  <w:style w:type="character" w:customStyle="1" w:styleId="WW8Num11z0">
    <w:name w:val="WW8Num11z0"/>
    <w:rsid w:val="000145B6"/>
    <w:rPr>
      <w:rFonts w:eastAsia="Helvetica"/>
    </w:rPr>
  </w:style>
  <w:style w:type="character" w:customStyle="1" w:styleId="WW8Num12z0">
    <w:name w:val="WW8Num12z0"/>
    <w:rsid w:val="000145B6"/>
    <w:rPr>
      <w:rFonts w:eastAsia="Helvetica"/>
    </w:rPr>
  </w:style>
  <w:style w:type="character" w:customStyle="1" w:styleId="WW8Num13z0">
    <w:name w:val="WW8Num13z0"/>
    <w:rsid w:val="000145B6"/>
    <w:rPr>
      <w:rFonts w:eastAsia="Helvetica"/>
    </w:rPr>
  </w:style>
  <w:style w:type="character" w:customStyle="1" w:styleId="WW8Num14z0">
    <w:name w:val="WW8Num14z0"/>
    <w:rsid w:val="000145B6"/>
    <w:rPr>
      <w:rFonts w:eastAsia="Helvetica"/>
    </w:rPr>
  </w:style>
  <w:style w:type="character" w:customStyle="1" w:styleId="WW8Num15z0">
    <w:name w:val="WW8Num15z0"/>
    <w:rsid w:val="000145B6"/>
    <w:rPr>
      <w:rFonts w:eastAsia="Helvetica"/>
    </w:rPr>
  </w:style>
  <w:style w:type="character" w:customStyle="1" w:styleId="WW8Num16z0">
    <w:name w:val="WW8Num16z0"/>
    <w:rsid w:val="000145B6"/>
    <w:rPr>
      <w:rFonts w:ascii="Symbol" w:hAnsi="Symbol"/>
    </w:rPr>
  </w:style>
  <w:style w:type="character" w:customStyle="1" w:styleId="WW8Num16z1">
    <w:name w:val="WW8Num16z1"/>
    <w:rsid w:val="000145B6"/>
    <w:rPr>
      <w:rFonts w:ascii="Courier New" w:hAnsi="Courier New" w:cs="Courier New"/>
    </w:rPr>
  </w:style>
  <w:style w:type="character" w:customStyle="1" w:styleId="WW8Num16z2">
    <w:name w:val="WW8Num16z2"/>
    <w:rsid w:val="000145B6"/>
    <w:rPr>
      <w:rFonts w:ascii="Wingdings" w:hAnsi="Wingdings"/>
    </w:rPr>
  </w:style>
  <w:style w:type="character" w:customStyle="1" w:styleId="WW8Num17z1">
    <w:name w:val="WW8Num17z1"/>
    <w:rsid w:val="000145B6"/>
    <w:rPr>
      <w:rFonts w:eastAsia="Helvetica"/>
    </w:rPr>
  </w:style>
  <w:style w:type="character" w:customStyle="1" w:styleId="WW8Num18z0">
    <w:name w:val="WW8Num18z0"/>
    <w:rsid w:val="000145B6"/>
    <w:rPr>
      <w:rFonts w:ascii="Symbol" w:hAnsi="Symbol"/>
    </w:rPr>
  </w:style>
  <w:style w:type="character" w:customStyle="1" w:styleId="WW8Num18z1">
    <w:name w:val="WW8Num18z1"/>
    <w:rsid w:val="000145B6"/>
    <w:rPr>
      <w:rFonts w:ascii="Courier New" w:hAnsi="Courier New" w:cs="Courier New"/>
    </w:rPr>
  </w:style>
  <w:style w:type="character" w:customStyle="1" w:styleId="WW8Num18z2">
    <w:name w:val="WW8Num18z2"/>
    <w:rsid w:val="000145B6"/>
    <w:rPr>
      <w:rFonts w:ascii="Wingdings" w:hAnsi="Wingdings"/>
    </w:rPr>
  </w:style>
  <w:style w:type="character" w:customStyle="1" w:styleId="WW8Num19z0">
    <w:name w:val="WW8Num19z0"/>
    <w:rsid w:val="000145B6"/>
    <w:rPr>
      <w:rFonts w:ascii="Symbol" w:hAnsi="Symbol"/>
    </w:rPr>
  </w:style>
  <w:style w:type="character" w:customStyle="1" w:styleId="WW8Num19z1">
    <w:name w:val="WW8Num19z1"/>
    <w:rsid w:val="000145B6"/>
    <w:rPr>
      <w:rFonts w:ascii="Courier New" w:hAnsi="Courier New" w:cs="Courier New"/>
    </w:rPr>
  </w:style>
  <w:style w:type="character" w:customStyle="1" w:styleId="WW8Num19z2">
    <w:name w:val="WW8Num19z2"/>
    <w:rsid w:val="000145B6"/>
    <w:rPr>
      <w:rFonts w:ascii="Wingdings" w:hAnsi="Wingdings"/>
    </w:rPr>
  </w:style>
  <w:style w:type="character" w:customStyle="1" w:styleId="WW8Num20z0">
    <w:name w:val="WW8Num20z0"/>
    <w:rsid w:val="000145B6"/>
    <w:rPr>
      <w:rFonts w:eastAsia="Helvetica"/>
    </w:rPr>
  </w:style>
  <w:style w:type="character" w:customStyle="1" w:styleId="Absatz-Standardschriftart">
    <w:name w:val="Absatz-Standardschriftart"/>
    <w:rsid w:val="000145B6"/>
  </w:style>
  <w:style w:type="character" w:customStyle="1" w:styleId="WW-Absatz-Standardschriftart">
    <w:name w:val="WW-Absatz-Standardschriftart"/>
    <w:rsid w:val="000145B6"/>
  </w:style>
  <w:style w:type="character" w:customStyle="1" w:styleId="WW-Absatz-Standardschriftart1">
    <w:name w:val="WW-Absatz-Standardschriftart1"/>
    <w:rsid w:val="000145B6"/>
  </w:style>
  <w:style w:type="character" w:customStyle="1" w:styleId="1">
    <w:name w:val="Основной шрифт абзаца1"/>
    <w:rsid w:val="000145B6"/>
  </w:style>
  <w:style w:type="character" w:customStyle="1" w:styleId="a">
    <w:name w:val="Верхний колонтитул Знак"/>
    <w:rsid w:val="000145B6"/>
    <w:rPr>
      <w:sz w:val="24"/>
      <w:szCs w:val="24"/>
      <w:lang w:val="en-US"/>
    </w:rPr>
  </w:style>
  <w:style w:type="character" w:customStyle="1" w:styleId="a0">
    <w:name w:val="Нижний колонтитул Знак"/>
    <w:uiPriority w:val="99"/>
    <w:rsid w:val="000145B6"/>
    <w:rPr>
      <w:sz w:val="24"/>
      <w:szCs w:val="24"/>
      <w:lang w:val="en-US"/>
    </w:rPr>
  </w:style>
  <w:style w:type="character" w:customStyle="1" w:styleId="10">
    <w:name w:val="Основной текст Знак1"/>
    <w:rsid w:val="000145B6"/>
    <w:rPr>
      <w:rFonts w:ascii="Calibri" w:hAnsi="Calibri" w:cs="Calibri"/>
      <w:sz w:val="31"/>
      <w:szCs w:val="31"/>
    </w:rPr>
  </w:style>
  <w:style w:type="character" w:customStyle="1" w:styleId="a1">
    <w:name w:val="Основной текст Знак"/>
    <w:rsid w:val="000145B6"/>
    <w:rPr>
      <w:sz w:val="24"/>
      <w:szCs w:val="24"/>
      <w:lang w:val="en-US"/>
    </w:rPr>
  </w:style>
  <w:style w:type="character" w:customStyle="1" w:styleId="ListLabel1">
    <w:name w:val="ListLabel 1"/>
    <w:rsid w:val="000145B6"/>
    <w:rPr>
      <w:rFonts w:eastAsia="ヒラギノ角ゴ Pro W3"/>
      <w:b w:val="0"/>
      <w:i w:val="0"/>
      <w:caps w:val="0"/>
      <w:smallCaps w:val="0"/>
      <w:dstrike/>
      <w:color w:val="000000"/>
      <w:kern w:val="1"/>
      <w:position w:val="0"/>
      <w:sz w:val="20"/>
      <w:vertAlign w:val="baseline"/>
    </w:rPr>
  </w:style>
  <w:style w:type="character" w:customStyle="1" w:styleId="ListLabel2">
    <w:name w:val="ListLabel 2"/>
    <w:rsid w:val="000145B6"/>
    <w:rPr>
      <w:rFonts w:eastAsia="ヒラギノ角ゴ Pro W3"/>
      <w:color w:val="000000"/>
      <w:position w:val="0"/>
      <w:sz w:val="24"/>
      <w:vertAlign w:val="baseline"/>
    </w:rPr>
  </w:style>
  <w:style w:type="character" w:customStyle="1" w:styleId="ListLabel3">
    <w:name w:val="ListLabel 3"/>
    <w:rsid w:val="000145B6"/>
    <w:rPr>
      <w:rFonts w:eastAsia="Helvetica"/>
      <w:b/>
      <w:i/>
    </w:rPr>
  </w:style>
  <w:style w:type="character" w:customStyle="1" w:styleId="ListLabel4">
    <w:name w:val="ListLabel 4"/>
    <w:rsid w:val="000145B6"/>
    <w:rPr>
      <w:rFonts w:eastAsia="ヒラギノ角ゴ Pro W3"/>
      <w:b w:val="0"/>
      <w:i w:val="0"/>
      <w:caps w:val="0"/>
      <w:smallCaps w:val="0"/>
      <w:dstrike/>
      <w:color w:val="000000"/>
      <w:kern w:val="1"/>
      <w:position w:val="0"/>
      <w:sz w:val="24"/>
      <w:u w:val="none"/>
      <w:vertAlign w:val="baseline"/>
      <w:lang w:val="en-US"/>
    </w:rPr>
  </w:style>
  <w:style w:type="character" w:customStyle="1" w:styleId="ListLabel5">
    <w:name w:val="ListLabel 5"/>
    <w:rsid w:val="000145B6"/>
    <w:rPr>
      <w:rFonts w:cs="Courier New"/>
    </w:rPr>
  </w:style>
  <w:style w:type="character" w:customStyle="1" w:styleId="ListLabel6">
    <w:name w:val="ListLabel 6"/>
    <w:rsid w:val="000145B6"/>
    <w:rPr>
      <w:rFonts w:eastAsia="Helvetica"/>
    </w:rPr>
  </w:style>
  <w:style w:type="paragraph" w:customStyle="1" w:styleId="a2">
    <w:name w:val="Заголовок"/>
    <w:basedOn w:val="Normal"/>
    <w:next w:val="BodyText"/>
    <w:rsid w:val="000145B6"/>
    <w:pPr>
      <w:keepNext/>
      <w:spacing w:before="240" w:after="120"/>
    </w:pPr>
    <w:rPr>
      <w:rFonts w:eastAsia="Microsoft YaHei"/>
      <w:sz w:val="28"/>
      <w:szCs w:val="28"/>
    </w:rPr>
  </w:style>
  <w:style w:type="paragraph" w:styleId="BodyText">
    <w:name w:val="Body Text"/>
    <w:basedOn w:val="Normal"/>
    <w:rsid w:val="000145B6"/>
    <w:pPr>
      <w:widowControl w:val="0"/>
      <w:shd w:val="clear" w:color="auto" w:fill="FFFFFF"/>
      <w:spacing w:after="1260" w:line="437" w:lineRule="exact"/>
    </w:pPr>
    <w:rPr>
      <w:rFonts w:ascii="Calibri" w:hAnsi="Calibri" w:cs="Calibri"/>
      <w:sz w:val="31"/>
      <w:szCs w:val="31"/>
      <w:lang w:val="ru-RU"/>
    </w:rPr>
  </w:style>
  <w:style w:type="paragraph" w:styleId="List">
    <w:name w:val="List"/>
    <w:basedOn w:val="BodyText"/>
    <w:rsid w:val="000145B6"/>
    <w:rPr>
      <w:rFonts w:ascii="Arial" w:hAnsi="Arial" w:cs="Mangal"/>
    </w:rPr>
  </w:style>
  <w:style w:type="paragraph" w:customStyle="1" w:styleId="11">
    <w:name w:val="Название1"/>
    <w:basedOn w:val="Normal"/>
    <w:rsid w:val="000145B6"/>
    <w:pPr>
      <w:suppressLineNumbers/>
      <w:spacing w:before="120" w:after="120"/>
    </w:pPr>
    <w:rPr>
      <w:i/>
      <w:iCs/>
      <w:sz w:val="20"/>
    </w:rPr>
  </w:style>
  <w:style w:type="paragraph" w:customStyle="1" w:styleId="12">
    <w:name w:val="Указатель1"/>
    <w:basedOn w:val="Normal"/>
    <w:rsid w:val="000145B6"/>
    <w:pPr>
      <w:suppressLineNumbers/>
    </w:pPr>
  </w:style>
  <w:style w:type="paragraph" w:customStyle="1" w:styleId="110">
    <w:name w:val="Заголовок 11"/>
    <w:rsid w:val="000145B6"/>
    <w:pPr>
      <w:keepNext/>
      <w:suppressAutoHyphens/>
    </w:pPr>
    <w:rPr>
      <w:rFonts w:ascii="Helvetica" w:eastAsia="ヒラギノ角ゴ Pro W3" w:hAnsi="Helvetica" w:cs="Mangal"/>
      <w:b/>
      <w:color w:val="000000"/>
      <w:kern w:val="1"/>
      <w:sz w:val="36"/>
      <w:szCs w:val="24"/>
      <w:lang w:val="en-US" w:eastAsia="hi-IN" w:bidi="hi-IN"/>
    </w:rPr>
  </w:style>
  <w:style w:type="paragraph" w:customStyle="1" w:styleId="21">
    <w:name w:val="Заголовок 21"/>
    <w:rsid w:val="000145B6"/>
    <w:pPr>
      <w:keepNext/>
      <w:suppressAutoHyphens/>
    </w:pPr>
    <w:rPr>
      <w:rFonts w:ascii="Helvetica" w:eastAsia="ヒラギノ角ゴ Pro W3" w:hAnsi="Helvetica" w:cs="Mangal"/>
      <w:b/>
      <w:color w:val="000000"/>
      <w:kern w:val="1"/>
      <w:sz w:val="32"/>
      <w:szCs w:val="24"/>
      <w:lang w:val="en-US" w:eastAsia="hi-IN" w:bidi="hi-IN"/>
    </w:rPr>
  </w:style>
  <w:style w:type="paragraph" w:customStyle="1" w:styleId="None">
    <w:name w:val="None"/>
    <w:rsid w:val="000145B6"/>
    <w:pPr>
      <w:suppressAutoHyphens/>
    </w:pPr>
    <w:rPr>
      <w:rFonts w:ascii="Arial" w:eastAsia="SimSun" w:hAnsi="Arial" w:cs="Mangal"/>
      <w:kern w:val="1"/>
      <w:szCs w:val="24"/>
      <w:lang w:eastAsia="hi-IN" w:bidi="hi-IN"/>
    </w:rPr>
  </w:style>
  <w:style w:type="paragraph" w:customStyle="1" w:styleId="List0">
    <w:name w:val="List 0"/>
    <w:basedOn w:val="None"/>
    <w:rsid w:val="000145B6"/>
    <w:pPr>
      <w:tabs>
        <w:tab w:val="left" w:pos="0"/>
      </w:tabs>
    </w:pPr>
  </w:style>
  <w:style w:type="paragraph" w:styleId="Header">
    <w:name w:val="header"/>
    <w:basedOn w:val="Normal"/>
    <w:rsid w:val="000145B6"/>
    <w:pPr>
      <w:suppressLineNumbers/>
      <w:tabs>
        <w:tab w:val="center" w:pos="4677"/>
        <w:tab w:val="right" w:pos="9355"/>
      </w:tabs>
    </w:pPr>
  </w:style>
  <w:style w:type="paragraph" w:styleId="Footer">
    <w:name w:val="footer"/>
    <w:basedOn w:val="Normal"/>
    <w:uiPriority w:val="99"/>
    <w:rsid w:val="000145B6"/>
    <w:pPr>
      <w:suppressLineNumbers/>
      <w:tabs>
        <w:tab w:val="center" w:pos="4677"/>
        <w:tab w:val="right" w:pos="9355"/>
      </w:tabs>
    </w:pPr>
  </w:style>
  <w:style w:type="paragraph" w:customStyle="1" w:styleId="Body1">
    <w:name w:val="Body 1"/>
    <w:link w:val="Body10"/>
    <w:rsid w:val="000145B6"/>
    <w:pPr>
      <w:suppressAutoHyphens/>
    </w:pPr>
    <w:rPr>
      <w:rFonts w:ascii="Helvetica" w:eastAsia="ヒラギノ角ゴ Pro W3" w:hAnsi="Helvetica" w:cs="Mangal"/>
      <w:color w:val="000000"/>
      <w:kern w:val="1"/>
      <w:sz w:val="24"/>
      <w:szCs w:val="24"/>
      <w:lang w:val="en-US" w:eastAsia="hi-IN" w:bidi="hi-IN"/>
    </w:rPr>
  </w:style>
  <w:style w:type="paragraph" w:customStyle="1" w:styleId="13">
    <w:name w:val="Без интервала1"/>
    <w:rsid w:val="000145B6"/>
    <w:pPr>
      <w:widowControl w:val="0"/>
      <w:suppressAutoHyphens/>
    </w:pPr>
    <w:rPr>
      <w:rFonts w:ascii="Courier New" w:eastAsia="SimSun" w:hAnsi="Courier New" w:cs="Courier New"/>
      <w:color w:val="000000"/>
      <w:kern w:val="1"/>
      <w:sz w:val="24"/>
      <w:szCs w:val="24"/>
      <w:lang w:eastAsia="hi-IN" w:bidi="hi-IN"/>
    </w:rPr>
  </w:style>
  <w:style w:type="paragraph" w:customStyle="1" w:styleId="14">
    <w:name w:val="Абзац списка1"/>
    <w:basedOn w:val="Normal"/>
    <w:rsid w:val="000145B6"/>
    <w:pPr>
      <w:ind w:left="720"/>
    </w:pPr>
  </w:style>
  <w:style w:type="paragraph" w:customStyle="1" w:styleId="a3">
    <w:name w:val="Содержимое таблицы"/>
    <w:basedOn w:val="Normal"/>
    <w:rsid w:val="000145B6"/>
    <w:pPr>
      <w:suppressLineNumbers/>
    </w:pPr>
  </w:style>
  <w:style w:type="paragraph" w:customStyle="1" w:styleId="a4">
    <w:name w:val="Заголовок таблицы"/>
    <w:basedOn w:val="a3"/>
    <w:rsid w:val="000145B6"/>
    <w:pPr>
      <w:jc w:val="center"/>
    </w:pPr>
    <w:rPr>
      <w:b/>
      <w:bCs/>
    </w:rPr>
  </w:style>
  <w:style w:type="paragraph" w:styleId="BalloonText">
    <w:name w:val="Balloon Text"/>
    <w:basedOn w:val="Normal"/>
    <w:link w:val="BalloonTextChar"/>
    <w:rsid w:val="00CE5E1F"/>
    <w:rPr>
      <w:rFonts w:ascii="Tahoma" w:hAnsi="Tahoma"/>
      <w:sz w:val="16"/>
      <w:szCs w:val="14"/>
    </w:rPr>
  </w:style>
  <w:style w:type="character" w:customStyle="1" w:styleId="BalloonTextChar">
    <w:name w:val="Balloon Text Char"/>
    <w:link w:val="BalloonText"/>
    <w:rsid w:val="00CE5E1F"/>
    <w:rPr>
      <w:rFonts w:ascii="Tahoma" w:eastAsia="SimSun" w:hAnsi="Tahoma" w:cs="Mangal"/>
      <w:kern w:val="1"/>
      <w:sz w:val="16"/>
      <w:szCs w:val="14"/>
      <w:lang w:val="en-US" w:eastAsia="hi-IN" w:bidi="hi-IN"/>
    </w:rPr>
  </w:style>
  <w:style w:type="paragraph" w:styleId="ListParagraph">
    <w:name w:val="List Paragraph"/>
    <w:basedOn w:val="Normal"/>
    <w:uiPriority w:val="34"/>
    <w:qFormat/>
    <w:rsid w:val="00D4100B"/>
    <w:pPr>
      <w:widowControl w:val="0"/>
      <w:suppressAutoHyphens w:val="0"/>
      <w:autoSpaceDE w:val="0"/>
      <w:autoSpaceDN w:val="0"/>
      <w:adjustRightInd w:val="0"/>
      <w:ind w:left="720"/>
      <w:contextualSpacing/>
    </w:pPr>
    <w:rPr>
      <w:rFonts w:eastAsia="Times New Roman" w:cs="Arial"/>
      <w:kern w:val="0"/>
      <w:sz w:val="20"/>
      <w:szCs w:val="20"/>
      <w:lang w:val="ru-RU" w:eastAsia="ru-RU" w:bidi="ar-SA"/>
    </w:rPr>
  </w:style>
  <w:style w:type="paragraph" w:styleId="BodyTextIndent">
    <w:name w:val="Body Text Indent"/>
    <w:basedOn w:val="Normal"/>
    <w:link w:val="BodyTextIndentChar"/>
    <w:rsid w:val="00521F86"/>
    <w:pPr>
      <w:suppressAutoHyphens w:val="0"/>
      <w:spacing w:after="120"/>
      <w:ind w:left="283"/>
    </w:pPr>
    <w:rPr>
      <w:rFonts w:ascii="Times New Roman" w:eastAsia="Times New Roman" w:hAnsi="Times New Roman" w:cs="Times New Roman"/>
      <w:kern w:val="0"/>
      <w:lang w:bidi="ar-SA"/>
    </w:rPr>
  </w:style>
  <w:style w:type="character" w:customStyle="1" w:styleId="BodyTextIndentChar">
    <w:name w:val="Body Text Indent Char"/>
    <w:link w:val="BodyTextIndent"/>
    <w:rsid w:val="00521F86"/>
    <w:rPr>
      <w:sz w:val="24"/>
      <w:szCs w:val="24"/>
    </w:rPr>
  </w:style>
  <w:style w:type="paragraph" w:styleId="NormalWeb">
    <w:name w:val="Normal (Web)"/>
    <w:aliases w:val="Обычный (Web)"/>
    <w:basedOn w:val="Normal"/>
    <w:unhideWhenUsed/>
    <w:qFormat/>
    <w:rsid w:val="00655B5C"/>
    <w:pPr>
      <w:suppressAutoHyphens w:val="0"/>
      <w:spacing w:before="100" w:beforeAutospacing="1" w:after="100" w:afterAutospacing="1"/>
      <w:ind w:firstLine="450"/>
      <w:jc w:val="both"/>
    </w:pPr>
    <w:rPr>
      <w:rFonts w:ascii="Times New Roman" w:eastAsia="Times New Roman" w:hAnsi="Times New Roman" w:cs="Times New Roman"/>
      <w:kern w:val="0"/>
      <w:sz w:val="18"/>
      <w:szCs w:val="18"/>
      <w:lang w:val="ru-RU" w:eastAsia="ru-RU" w:bidi="ar-SA"/>
    </w:rPr>
  </w:style>
  <w:style w:type="paragraph" w:customStyle="1" w:styleId="Style4">
    <w:name w:val="Style4"/>
    <w:basedOn w:val="Normal"/>
    <w:rsid w:val="00655B5C"/>
    <w:pPr>
      <w:widowControl w:val="0"/>
      <w:suppressAutoHyphens w:val="0"/>
      <w:autoSpaceDE w:val="0"/>
      <w:autoSpaceDN w:val="0"/>
      <w:adjustRightInd w:val="0"/>
      <w:spacing w:line="462" w:lineRule="exact"/>
      <w:ind w:firstLine="686"/>
      <w:jc w:val="both"/>
    </w:pPr>
    <w:rPr>
      <w:rFonts w:ascii="Times New Roman" w:eastAsia="Times New Roman" w:hAnsi="Times New Roman" w:cs="Times New Roman"/>
      <w:kern w:val="0"/>
      <w:lang w:val="ru-RU" w:eastAsia="ru-RU" w:bidi="ar-SA"/>
    </w:rPr>
  </w:style>
  <w:style w:type="character" w:customStyle="1" w:styleId="FontStyle16">
    <w:name w:val="Font Style16"/>
    <w:rsid w:val="00655B5C"/>
    <w:rPr>
      <w:rFonts w:ascii="Times New Roman" w:hAnsi="Times New Roman" w:cs="Times New Roman"/>
      <w:sz w:val="24"/>
      <w:szCs w:val="24"/>
    </w:rPr>
  </w:style>
  <w:style w:type="character" w:customStyle="1" w:styleId="Body10">
    <w:name w:val="Body 1 Знак"/>
    <w:link w:val="Body1"/>
    <w:locked/>
    <w:rsid w:val="00655B5C"/>
    <w:rPr>
      <w:rFonts w:ascii="Helvetica" w:eastAsia="ヒラギノ角ゴ Pro W3" w:hAnsi="Helvetica" w:cs="Mangal"/>
      <w:color w:val="000000"/>
      <w:kern w:val="1"/>
      <w:sz w:val="24"/>
      <w:szCs w:val="24"/>
      <w:lang w:val="en-US" w:eastAsia="hi-IN" w:bidi="hi-IN"/>
    </w:rPr>
  </w:style>
  <w:style w:type="paragraph" w:styleId="FootnoteText">
    <w:name w:val="footnote text"/>
    <w:basedOn w:val="Normal"/>
    <w:link w:val="FootnoteTextChar"/>
    <w:rsid w:val="00655B5C"/>
    <w:rPr>
      <w:sz w:val="20"/>
      <w:szCs w:val="18"/>
    </w:rPr>
  </w:style>
  <w:style w:type="character" w:customStyle="1" w:styleId="FootnoteTextChar">
    <w:name w:val="Footnote Text Char"/>
    <w:link w:val="FootnoteText"/>
    <w:rsid w:val="00655B5C"/>
    <w:rPr>
      <w:rFonts w:ascii="Arial" w:eastAsia="SimSun" w:hAnsi="Arial" w:cs="Mangal"/>
      <w:kern w:val="1"/>
      <w:szCs w:val="18"/>
      <w:lang w:val="en-US" w:eastAsia="hi-IN" w:bidi="hi-IN"/>
    </w:rPr>
  </w:style>
  <w:style w:type="character" w:styleId="FootnoteReference">
    <w:name w:val="footnote reference"/>
    <w:rsid w:val="00655B5C"/>
    <w:rPr>
      <w:vertAlign w:val="superscript"/>
    </w:rPr>
  </w:style>
  <w:style w:type="table" w:styleId="TableGrid">
    <w:name w:val="Table Grid"/>
    <w:basedOn w:val="TableNormal"/>
    <w:uiPriority w:val="59"/>
    <w:rsid w:val="00655B5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uiPriority w:val="9"/>
    <w:rsid w:val="0050431C"/>
    <w:rPr>
      <w:b/>
      <w:bCs/>
      <w:color w:val="000000"/>
      <w:spacing w:val="-10"/>
      <w:sz w:val="27"/>
      <w:szCs w:val="27"/>
    </w:rPr>
  </w:style>
  <w:style w:type="character" w:styleId="Strong">
    <w:name w:val="Strong"/>
    <w:rsid w:val="0050431C"/>
    <w:rPr>
      <w:b/>
      <w:bCs/>
    </w:rPr>
  </w:style>
  <w:style w:type="character" w:customStyle="1" w:styleId="apple-converted-space">
    <w:name w:val="apple-converted-space"/>
    <w:basedOn w:val="DefaultParagraphFont"/>
    <w:rsid w:val="0050431C"/>
  </w:style>
  <w:style w:type="paragraph" w:customStyle="1" w:styleId="western">
    <w:name w:val="western"/>
    <w:basedOn w:val="Normal"/>
    <w:rsid w:val="0050431C"/>
    <w:pPr>
      <w:spacing w:before="280"/>
      <w:jc w:val="both"/>
    </w:pPr>
    <w:rPr>
      <w:rFonts w:ascii="Times New Roman" w:eastAsia="Times New Roman" w:hAnsi="Times New Roman" w:cs="Times New Roman"/>
      <w:color w:val="000000"/>
      <w:kern w:val="0"/>
      <w:sz w:val="28"/>
      <w:szCs w:val="28"/>
      <w:lang w:val="ru-RU" w:eastAsia="ru-RU" w:bidi="ar-SA"/>
    </w:rPr>
  </w:style>
  <w:style w:type="character" w:styleId="Emphasis">
    <w:name w:val="Emphasis"/>
    <w:qFormat/>
    <w:rsid w:val="00B56CB8"/>
    <w:rPr>
      <w:i/>
      <w:iCs/>
    </w:rPr>
  </w:style>
  <w:style w:type="character" w:customStyle="1" w:styleId="Heading1Char">
    <w:name w:val="Heading 1 Char"/>
    <w:link w:val="Heading1"/>
    <w:rsid w:val="00B56CB8"/>
    <w:rPr>
      <w:rFonts w:ascii="Cambria" w:eastAsia="Times New Roman" w:hAnsi="Cambria" w:cs="Mangal"/>
      <w:b/>
      <w:bCs/>
      <w:kern w:val="32"/>
      <w:sz w:val="32"/>
      <w:szCs w:val="29"/>
      <w:lang w:val="en-US" w:eastAsia="hi-IN" w:bidi="hi-IN"/>
    </w:rPr>
  </w:style>
  <w:style w:type="character" w:customStyle="1" w:styleId="Heading6Char">
    <w:name w:val="Heading 6 Char"/>
    <w:link w:val="Heading6"/>
    <w:rsid w:val="00B56CB8"/>
    <w:rPr>
      <w:rFonts w:ascii="Calibri" w:eastAsia="Times New Roman" w:hAnsi="Calibri" w:cs="Mangal"/>
      <w:b/>
      <w:bCs/>
      <w:kern w:val="1"/>
      <w:sz w:val="22"/>
      <w:lang w:val="en-US" w:eastAsia="hi-IN" w:bidi="hi-IN"/>
    </w:rPr>
  </w:style>
  <w:style w:type="paragraph" w:styleId="List2">
    <w:name w:val="List 2"/>
    <w:basedOn w:val="Normal"/>
    <w:rsid w:val="00B56CB8"/>
    <w:pPr>
      <w:ind w:left="566" w:hanging="283"/>
      <w:contextualSpacing/>
    </w:pPr>
    <w:rPr>
      <w:szCs w:val="21"/>
    </w:rPr>
  </w:style>
  <w:style w:type="paragraph" w:styleId="NormalIndent">
    <w:name w:val="Normal Indent"/>
    <w:basedOn w:val="Normal"/>
    <w:rsid w:val="00B56CB8"/>
    <w:pPr>
      <w:suppressAutoHyphens w:val="0"/>
      <w:ind w:left="708"/>
    </w:pPr>
    <w:rPr>
      <w:rFonts w:ascii="Times New Roman" w:eastAsia="Times New Roman" w:hAnsi="Times New Roman" w:cs="Times New Roman"/>
      <w:kern w:val="0"/>
      <w:sz w:val="36"/>
      <w:lang w:val="ru-RU" w:eastAsia="ru-RU" w:bidi="ar-SA"/>
    </w:rPr>
  </w:style>
  <w:style w:type="character" w:customStyle="1" w:styleId="highlight">
    <w:name w:val="highlight"/>
    <w:basedOn w:val="DefaultParagraphFont"/>
    <w:rsid w:val="00B56CB8"/>
  </w:style>
  <w:style w:type="character" w:customStyle="1" w:styleId="watch-title">
    <w:name w:val="watch-title"/>
    <w:basedOn w:val="DefaultParagraphFont"/>
    <w:rsid w:val="00B56CB8"/>
  </w:style>
  <w:style w:type="paragraph" w:customStyle="1" w:styleId="FR1">
    <w:name w:val="FR1"/>
    <w:rsid w:val="002C3FE4"/>
    <w:pPr>
      <w:widowControl w:val="0"/>
      <w:autoSpaceDE w:val="0"/>
      <w:autoSpaceDN w:val="0"/>
      <w:adjustRightInd w:val="0"/>
      <w:spacing w:before="280" w:line="380" w:lineRule="auto"/>
      <w:ind w:left="800" w:right="60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913040">
      <w:bodyDiv w:val="1"/>
      <w:marLeft w:val="0"/>
      <w:marRight w:val="0"/>
      <w:marTop w:val="0"/>
      <w:marBottom w:val="0"/>
      <w:divBdr>
        <w:top w:val="none" w:sz="0" w:space="0" w:color="auto"/>
        <w:left w:val="none" w:sz="0" w:space="0" w:color="auto"/>
        <w:bottom w:val="none" w:sz="0" w:space="0" w:color="auto"/>
        <w:right w:val="none" w:sz="0" w:space="0" w:color="auto"/>
      </w:divBdr>
    </w:div>
    <w:div w:id="414322596">
      <w:bodyDiv w:val="1"/>
      <w:marLeft w:val="0"/>
      <w:marRight w:val="0"/>
      <w:marTop w:val="0"/>
      <w:marBottom w:val="0"/>
      <w:divBdr>
        <w:top w:val="none" w:sz="0" w:space="0" w:color="auto"/>
        <w:left w:val="none" w:sz="0" w:space="0" w:color="auto"/>
        <w:bottom w:val="none" w:sz="0" w:space="0" w:color="auto"/>
        <w:right w:val="none" w:sz="0" w:space="0" w:color="auto"/>
      </w:divBdr>
    </w:div>
    <w:div w:id="638075317">
      <w:bodyDiv w:val="1"/>
      <w:marLeft w:val="0"/>
      <w:marRight w:val="0"/>
      <w:marTop w:val="0"/>
      <w:marBottom w:val="0"/>
      <w:divBdr>
        <w:top w:val="none" w:sz="0" w:space="0" w:color="auto"/>
        <w:left w:val="none" w:sz="0" w:space="0" w:color="auto"/>
        <w:bottom w:val="none" w:sz="0" w:space="0" w:color="auto"/>
        <w:right w:val="none" w:sz="0" w:space="0" w:color="auto"/>
      </w:divBdr>
    </w:div>
    <w:div w:id="654800043">
      <w:bodyDiv w:val="1"/>
      <w:marLeft w:val="0"/>
      <w:marRight w:val="0"/>
      <w:marTop w:val="0"/>
      <w:marBottom w:val="0"/>
      <w:divBdr>
        <w:top w:val="none" w:sz="0" w:space="0" w:color="auto"/>
        <w:left w:val="none" w:sz="0" w:space="0" w:color="auto"/>
        <w:bottom w:val="none" w:sz="0" w:space="0" w:color="auto"/>
        <w:right w:val="none" w:sz="0" w:space="0" w:color="auto"/>
      </w:divBdr>
    </w:div>
    <w:div w:id="759104501">
      <w:bodyDiv w:val="1"/>
      <w:marLeft w:val="0"/>
      <w:marRight w:val="0"/>
      <w:marTop w:val="0"/>
      <w:marBottom w:val="0"/>
      <w:divBdr>
        <w:top w:val="none" w:sz="0" w:space="0" w:color="auto"/>
        <w:left w:val="none" w:sz="0" w:space="0" w:color="auto"/>
        <w:bottom w:val="none" w:sz="0" w:space="0" w:color="auto"/>
        <w:right w:val="none" w:sz="0" w:space="0" w:color="auto"/>
      </w:divBdr>
    </w:div>
    <w:div w:id="834340314">
      <w:bodyDiv w:val="1"/>
      <w:marLeft w:val="0"/>
      <w:marRight w:val="0"/>
      <w:marTop w:val="0"/>
      <w:marBottom w:val="0"/>
      <w:divBdr>
        <w:top w:val="none" w:sz="0" w:space="0" w:color="auto"/>
        <w:left w:val="none" w:sz="0" w:space="0" w:color="auto"/>
        <w:bottom w:val="none" w:sz="0" w:space="0" w:color="auto"/>
        <w:right w:val="none" w:sz="0" w:space="0" w:color="auto"/>
      </w:divBdr>
    </w:div>
    <w:div w:id="880552251">
      <w:bodyDiv w:val="1"/>
      <w:marLeft w:val="0"/>
      <w:marRight w:val="0"/>
      <w:marTop w:val="0"/>
      <w:marBottom w:val="0"/>
      <w:divBdr>
        <w:top w:val="none" w:sz="0" w:space="0" w:color="auto"/>
        <w:left w:val="none" w:sz="0" w:space="0" w:color="auto"/>
        <w:bottom w:val="none" w:sz="0" w:space="0" w:color="auto"/>
        <w:right w:val="none" w:sz="0" w:space="0" w:color="auto"/>
      </w:divBdr>
    </w:div>
    <w:div w:id="922297764">
      <w:bodyDiv w:val="1"/>
      <w:marLeft w:val="0"/>
      <w:marRight w:val="0"/>
      <w:marTop w:val="0"/>
      <w:marBottom w:val="0"/>
      <w:divBdr>
        <w:top w:val="none" w:sz="0" w:space="0" w:color="auto"/>
        <w:left w:val="none" w:sz="0" w:space="0" w:color="auto"/>
        <w:bottom w:val="none" w:sz="0" w:space="0" w:color="auto"/>
        <w:right w:val="none" w:sz="0" w:space="0" w:color="auto"/>
      </w:divBdr>
    </w:div>
    <w:div w:id="1071731827">
      <w:bodyDiv w:val="1"/>
      <w:marLeft w:val="0"/>
      <w:marRight w:val="0"/>
      <w:marTop w:val="0"/>
      <w:marBottom w:val="0"/>
      <w:divBdr>
        <w:top w:val="none" w:sz="0" w:space="0" w:color="auto"/>
        <w:left w:val="none" w:sz="0" w:space="0" w:color="auto"/>
        <w:bottom w:val="none" w:sz="0" w:space="0" w:color="auto"/>
        <w:right w:val="none" w:sz="0" w:space="0" w:color="auto"/>
      </w:divBdr>
    </w:div>
    <w:div w:id="1544827115">
      <w:bodyDiv w:val="1"/>
      <w:marLeft w:val="0"/>
      <w:marRight w:val="0"/>
      <w:marTop w:val="0"/>
      <w:marBottom w:val="0"/>
      <w:divBdr>
        <w:top w:val="none" w:sz="0" w:space="0" w:color="auto"/>
        <w:left w:val="none" w:sz="0" w:space="0" w:color="auto"/>
        <w:bottom w:val="none" w:sz="0" w:space="0" w:color="auto"/>
        <w:right w:val="none" w:sz="0" w:space="0" w:color="auto"/>
      </w:divBdr>
    </w:div>
    <w:div w:id="1572036989">
      <w:bodyDiv w:val="1"/>
      <w:marLeft w:val="0"/>
      <w:marRight w:val="0"/>
      <w:marTop w:val="0"/>
      <w:marBottom w:val="0"/>
      <w:divBdr>
        <w:top w:val="none" w:sz="0" w:space="0" w:color="auto"/>
        <w:left w:val="none" w:sz="0" w:space="0" w:color="auto"/>
        <w:bottom w:val="none" w:sz="0" w:space="0" w:color="auto"/>
        <w:right w:val="none" w:sz="0" w:space="0" w:color="auto"/>
      </w:divBdr>
    </w:div>
    <w:div w:id="1689675644">
      <w:bodyDiv w:val="1"/>
      <w:marLeft w:val="0"/>
      <w:marRight w:val="0"/>
      <w:marTop w:val="0"/>
      <w:marBottom w:val="0"/>
      <w:divBdr>
        <w:top w:val="none" w:sz="0" w:space="0" w:color="auto"/>
        <w:left w:val="none" w:sz="0" w:space="0" w:color="auto"/>
        <w:bottom w:val="none" w:sz="0" w:space="0" w:color="auto"/>
        <w:right w:val="none" w:sz="0" w:space="0" w:color="auto"/>
      </w:divBdr>
    </w:div>
    <w:div w:id="1767186593">
      <w:bodyDiv w:val="1"/>
      <w:marLeft w:val="0"/>
      <w:marRight w:val="0"/>
      <w:marTop w:val="0"/>
      <w:marBottom w:val="0"/>
      <w:divBdr>
        <w:top w:val="none" w:sz="0" w:space="0" w:color="auto"/>
        <w:left w:val="none" w:sz="0" w:space="0" w:color="auto"/>
        <w:bottom w:val="none" w:sz="0" w:space="0" w:color="auto"/>
        <w:right w:val="none" w:sz="0" w:space="0" w:color="auto"/>
      </w:divBdr>
    </w:div>
    <w:div w:id="1946502681">
      <w:bodyDiv w:val="1"/>
      <w:marLeft w:val="0"/>
      <w:marRight w:val="0"/>
      <w:marTop w:val="0"/>
      <w:marBottom w:val="0"/>
      <w:divBdr>
        <w:top w:val="none" w:sz="0" w:space="0" w:color="auto"/>
        <w:left w:val="none" w:sz="0" w:space="0" w:color="auto"/>
        <w:bottom w:val="none" w:sz="0" w:space="0" w:color="auto"/>
        <w:right w:val="none" w:sz="0" w:space="0" w:color="auto"/>
      </w:divBdr>
    </w:div>
    <w:div w:id="201923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E99FC-E686-40A9-8DD3-031787B64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11</Pages>
  <Words>3147</Words>
  <Characters>17942</Characters>
  <Application>Microsoft Office Word</Application>
  <DocSecurity>0</DocSecurity>
  <Lines>149</Lines>
  <Paragraphs>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Windows User</cp:lastModifiedBy>
  <cp:revision>23</cp:revision>
  <cp:lastPrinted>2012-10-15T09:42:00Z</cp:lastPrinted>
  <dcterms:created xsi:type="dcterms:W3CDTF">2017-09-29T10:52:00Z</dcterms:created>
  <dcterms:modified xsi:type="dcterms:W3CDTF">2020-07-06T18:20:00Z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АМК при МГК им. П.И. Чайковского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